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7F" w:rsidRPr="00744567" w:rsidRDefault="006E287F" w:rsidP="006E287F">
      <w:pPr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6E287F" w:rsidRPr="00744567" w:rsidRDefault="006E287F" w:rsidP="006E287F">
      <w:pPr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6E287F" w:rsidRPr="00744567" w:rsidRDefault="006E287F" w:rsidP="006E287F">
      <w:pPr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:rsidR="006E287F" w:rsidRPr="00744567" w:rsidRDefault="006E287F" w:rsidP="006E287F">
      <w:pPr>
        <w:widowControl w:val="0"/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BB6B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КОМИССАРОВСКОЕ СЕЛЬСКОЕ ПОСЕЛЕНИЕ</w:t>
      </w:r>
      <w:r w:rsidRPr="007445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E287F" w:rsidRPr="00744567" w:rsidRDefault="006E287F" w:rsidP="006E287F">
      <w:pPr>
        <w:widowControl w:val="0"/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6E287F" w:rsidRPr="00744567" w:rsidRDefault="00BA57A4" w:rsidP="006E287F">
      <w:pPr>
        <w:widowControl w:val="0"/>
        <w:tabs>
          <w:tab w:val="center" w:pos="3686"/>
        </w:tabs>
        <w:autoSpaceDN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КОМИССАРОВСКОГО СЕЛЬСКОГО ПОСЕЛЕНИЯ</w:t>
      </w:r>
    </w:p>
    <w:p w:rsidR="006E287F" w:rsidRPr="00744567" w:rsidRDefault="006E287F" w:rsidP="006E287F">
      <w:pPr>
        <w:keepNext/>
        <w:widowControl w:val="0"/>
        <w:tabs>
          <w:tab w:val="left" w:pos="9638"/>
        </w:tabs>
        <w:autoSpaceDN w:val="0"/>
        <w:spacing w:before="12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6"/>
          <w:szCs w:val="36"/>
          <w:lang w:val="x-none" w:eastAsia="x-none"/>
        </w:rPr>
      </w:pPr>
      <w:r w:rsidRPr="00744567">
        <w:rPr>
          <w:rFonts w:ascii="Times New Roman" w:eastAsia="Calibri" w:hAnsi="Times New Roman" w:cs="Times New Roman"/>
          <w:b/>
          <w:bCs/>
          <w:kern w:val="32"/>
          <w:sz w:val="36"/>
          <w:szCs w:val="36"/>
          <w:lang w:eastAsia="x-none"/>
        </w:rPr>
        <w:t>ПОСТАНОВЛЕНИЕ</w:t>
      </w:r>
    </w:p>
    <w:p w:rsidR="006E287F" w:rsidRPr="00744567" w:rsidRDefault="006E287F" w:rsidP="006E287F">
      <w:pPr>
        <w:autoSpaceDN w:val="0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133F9">
        <w:rPr>
          <w:rFonts w:ascii="Times New Roman" w:eastAsia="Calibri" w:hAnsi="Times New Roman" w:cs="Times New Roman"/>
          <w:sz w:val="28"/>
          <w:szCs w:val="28"/>
          <w:lang w:eastAsia="en-US"/>
        </w:rPr>
        <w:t>05.03.2025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133F9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</w:p>
    <w:p w:rsidR="006E287F" w:rsidRPr="00744567" w:rsidRDefault="00BA57A4" w:rsidP="006E287F">
      <w:pPr>
        <w:shd w:val="clear" w:color="auto" w:fill="FFFFFF"/>
        <w:tabs>
          <w:tab w:val="left" w:pos="2268"/>
        </w:tabs>
        <w:autoSpaceDN w:val="0"/>
        <w:spacing w:line="276" w:lineRule="auto"/>
        <w:ind w:left="1985" w:right="19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х. Лихой</w:t>
      </w:r>
    </w:p>
    <w:p w:rsidR="006E287F" w:rsidRDefault="006E287F" w:rsidP="006E287F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46D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>
        <w:rPr>
          <w:rFonts w:ascii="Times New Roman" w:hAnsi="Times New Roman" w:cs="Times New Roman"/>
          <w:kern w:val="2"/>
          <w:sz w:val="28"/>
          <w:szCs w:val="28"/>
        </w:rPr>
        <w:t>внесении изменений в приложение</w:t>
      </w:r>
      <w:r w:rsidRPr="004546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E287F" w:rsidRDefault="006E287F" w:rsidP="006E287F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46DA">
        <w:rPr>
          <w:rFonts w:ascii="Times New Roman" w:hAnsi="Times New Roman" w:cs="Times New Roman"/>
          <w:kern w:val="2"/>
          <w:sz w:val="28"/>
          <w:szCs w:val="28"/>
        </w:rPr>
        <w:t>к постановлению Адм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инистрации </w:t>
      </w:r>
    </w:p>
    <w:p w:rsidR="006E287F" w:rsidRPr="004546DA" w:rsidRDefault="00BA57A4" w:rsidP="006E287F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Комиссаровского сельского поселения</w:t>
      </w:r>
      <w:r w:rsidR="006E287F" w:rsidRPr="004546DA">
        <w:rPr>
          <w:rFonts w:ascii="Times New Roman" w:hAnsi="Times New Roman" w:cs="Times New Roman"/>
          <w:kern w:val="2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kern w:val="2"/>
          <w:sz w:val="28"/>
          <w:szCs w:val="28"/>
        </w:rPr>
        <w:t>14.11.2023</w:t>
      </w:r>
      <w:r w:rsidR="006E287F" w:rsidRPr="004546DA">
        <w:rPr>
          <w:rFonts w:ascii="Times New Roman" w:hAnsi="Times New Roman" w:cs="Times New Roman"/>
          <w:kern w:val="2"/>
          <w:sz w:val="28"/>
          <w:szCs w:val="28"/>
        </w:rPr>
        <w:t xml:space="preserve"> № </w:t>
      </w:r>
      <w:r>
        <w:rPr>
          <w:rFonts w:ascii="Times New Roman" w:hAnsi="Times New Roman" w:cs="Times New Roman"/>
          <w:kern w:val="2"/>
          <w:sz w:val="28"/>
          <w:szCs w:val="28"/>
        </w:rPr>
        <w:t>65</w:t>
      </w:r>
    </w:p>
    <w:p w:rsidR="006E287F" w:rsidRPr="00744567" w:rsidRDefault="006E287F" w:rsidP="006E287F">
      <w:pPr>
        <w:tabs>
          <w:tab w:val="center" w:pos="3686"/>
        </w:tabs>
        <w:ind w:left="1985" w:right="1417"/>
        <w:rPr>
          <w:rFonts w:ascii="Times New Roman" w:hAnsi="Times New Roman" w:cs="Times New Roman"/>
          <w:b/>
          <w:sz w:val="28"/>
          <w:szCs w:val="28"/>
        </w:rPr>
      </w:pPr>
    </w:p>
    <w:p w:rsidR="006E287F" w:rsidRPr="00744567" w:rsidRDefault="006E287F" w:rsidP="006E28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46DA">
        <w:rPr>
          <w:rFonts w:ascii="Times New Roman" w:hAnsi="Times New Roman" w:cs="Times New Roman"/>
          <w:kern w:val="2"/>
          <w:sz w:val="28"/>
          <w:szCs w:val="28"/>
        </w:rPr>
        <w:t>В целях приведения нормативных правовых актов Админис</w:t>
      </w:r>
      <w:r w:rsidR="002D3308">
        <w:rPr>
          <w:rFonts w:ascii="Times New Roman" w:hAnsi="Times New Roman" w:cs="Times New Roman"/>
          <w:kern w:val="2"/>
          <w:sz w:val="28"/>
          <w:szCs w:val="28"/>
        </w:rPr>
        <w:t xml:space="preserve">трации </w:t>
      </w:r>
      <w:r w:rsidR="00BA57A4">
        <w:rPr>
          <w:rFonts w:ascii="Times New Roman" w:hAnsi="Times New Roman" w:cs="Times New Roman"/>
          <w:kern w:val="2"/>
          <w:sz w:val="28"/>
          <w:szCs w:val="28"/>
        </w:rPr>
        <w:t>Комиссаровского сельского поселения</w:t>
      </w:r>
      <w:r w:rsidR="002D3308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Pr="004546DA">
        <w:rPr>
          <w:rFonts w:ascii="Times New Roman" w:hAnsi="Times New Roman" w:cs="Times New Roman"/>
          <w:kern w:val="2"/>
          <w:sz w:val="28"/>
          <w:szCs w:val="28"/>
        </w:rPr>
        <w:t xml:space="preserve"> со</w:t>
      </w:r>
      <w:r w:rsidR="002D3308">
        <w:rPr>
          <w:rFonts w:ascii="Times New Roman" w:hAnsi="Times New Roman" w:cs="Times New Roman"/>
          <w:kern w:val="2"/>
          <w:sz w:val="28"/>
          <w:szCs w:val="28"/>
        </w:rPr>
        <w:t>ответствие</w:t>
      </w:r>
      <w:r w:rsidRPr="00744567">
        <w:rPr>
          <w:rFonts w:ascii="Times New Roman" w:hAnsi="Times New Roman" w:cs="Times New Roman"/>
          <w:kern w:val="2"/>
          <w:sz w:val="28"/>
          <w:szCs w:val="28"/>
        </w:rPr>
        <w:t xml:space="preserve"> с Федеральным законом от 02.05.2006 № 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59-ФЗ </w:t>
      </w:r>
      <w:r w:rsidRPr="00744567">
        <w:rPr>
          <w:rFonts w:ascii="Times New Roman" w:hAnsi="Times New Roman" w:cs="Times New Roman"/>
          <w:kern w:val="2"/>
          <w:sz w:val="28"/>
          <w:szCs w:val="28"/>
        </w:rPr>
        <w:t xml:space="preserve">«О порядке рассмотрения обращений граждан Российской Федерации»,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постановлением Правительства Ростовской области от 03.08.2016</w:t>
      </w:r>
      <w:r w:rsidRPr="00744567">
        <w:rPr>
          <w:rFonts w:ascii="Times New Roman" w:hAnsi="Times New Roman" w:cs="Times New Roman"/>
          <w:kern w:val="2"/>
          <w:sz w:val="28"/>
          <w:szCs w:val="28"/>
        </w:rPr>
        <w:t xml:space="preserve"> № </w:t>
      </w:r>
      <w:r>
        <w:rPr>
          <w:rFonts w:ascii="Times New Roman" w:hAnsi="Times New Roman" w:cs="Times New Roman"/>
          <w:kern w:val="2"/>
          <w:sz w:val="28"/>
          <w:szCs w:val="28"/>
        </w:rPr>
        <w:t>555 «Об утверждении Порядка организации работы по рассмотрению обращений граждан в Правительстве Ростовской области</w:t>
      </w:r>
      <w:r w:rsidR="00BA57A4">
        <w:rPr>
          <w:rFonts w:ascii="Times New Roman" w:hAnsi="Times New Roman" w:cs="Times New Roman"/>
          <w:kern w:val="2"/>
          <w:sz w:val="28"/>
          <w:szCs w:val="28"/>
        </w:rPr>
        <w:t>», руководствуясь статьей 37</w:t>
      </w:r>
      <w:r w:rsidRPr="00744567">
        <w:rPr>
          <w:rFonts w:ascii="Times New Roman" w:hAnsi="Times New Roman" w:cs="Times New Roman"/>
          <w:kern w:val="2"/>
          <w:sz w:val="28"/>
          <w:szCs w:val="28"/>
        </w:rPr>
        <w:t xml:space="preserve"> Устава муниципального образования «</w:t>
      </w:r>
      <w:proofErr w:type="spellStart"/>
      <w:r w:rsidRPr="00744567">
        <w:rPr>
          <w:rFonts w:ascii="Times New Roman" w:hAnsi="Times New Roman" w:cs="Times New Roman"/>
          <w:kern w:val="2"/>
          <w:sz w:val="28"/>
          <w:szCs w:val="28"/>
        </w:rPr>
        <w:t>Красносулинский</w:t>
      </w:r>
      <w:proofErr w:type="spellEnd"/>
      <w:r w:rsidRPr="00744567">
        <w:rPr>
          <w:rFonts w:ascii="Times New Roman" w:hAnsi="Times New Roman" w:cs="Times New Roman"/>
          <w:kern w:val="2"/>
          <w:sz w:val="28"/>
          <w:szCs w:val="28"/>
        </w:rPr>
        <w:t xml:space="preserve"> район», Администрация </w:t>
      </w:r>
      <w:r w:rsidR="00BA57A4">
        <w:rPr>
          <w:rFonts w:ascii="Times New Roman" w:hAnsi="Times New Roman" w:cs="Times New Roman"/>
          <w:kern w:val="2"/>
          <w:sz w:val="28"/>
          <w:szCs w:val="28"/>
        </w:rPr>
        <w:t>Комиссаровского сельского поселения</w:t>
      </w:r>
      <w:proofErr w:type="gramEnd"/>
    </w:p>
    <w:p w:rsidR="006E287F" w:rsidRPr="00744567" w:rsidRDefault="006E287F" w:rsidP="006E28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287F" w:rsidRPr="009F64A5" w:rsidRDefault="006E287F" w:rsidP="006E2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E287F" w:rsidRPr="009F64A5" w:rsidRDefault="006E287F" w:rsidP="006E287F">
      <w:pPr>
        <w:shd w:val="clear" w:color="auto" w:fill="FFFFFF"/>
        <w:tabs>
          <w:tab w:val="left" w:pos="7234"/>
        </w:tabs>
        <w:ind w:left="6" w:firstLine="7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456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BA57A4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57A4" w:rsidRPr="00BA57A4">
        <w:rPr>
          <w:rFonts w:ascii="Times New Roman" w:hAnsi="Times New Roman" w:cs="Times New Roman"/>
          <w:sz w:val="28"/>
          <w:szCs w:val="28"/>
        </w:rPr>
        <w:t xml:space="preserve">14.11.2023 № 65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работы по рассмотрению обращений граждан в Администрации </w:t>
      </w:r>
      <w:r w:rsidR="00BA57A4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456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E287F" w:rsidRPr="00744567" w:rsidRDefault="006E287F" w:rsidP="006E287F">
      <w:pPr>
        <w:shd w:val="clear" w:color="auto" w:fill="FFFFFF"/>
        <w:tabs>
          <w:tab w:val="left" w:pos="7234"/>
        </w:tabs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Pr="007445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BA57A4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 w:rsidRPr="0074456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851B0">
        <w:rPr>
          <w:rFonts w:ascii="Times New Roman" w:hAnsi="Times New Roman" w:cs="Times New Roman"/>
          <w:sz w:val="28"/>
          <w:szCs w:val="28"/>
        </w:rPr>
        <w:t>«</w:t>
      </w:r>
      <w:r w:rsidRPr="00744567">
        <w:rPr>
          <w:rFonts w:ascii="Times New Roman" w:hAnsi="Times New Roman" w:cs="Times New Roman"/>
          <w:sz w:val="28"/>
          <w:szCs w:val="28"/>
        </w:rPr>
        <w:t>Интернет</w:t>
      </w:r>
      <w:r w:rsidR="001851B0">
        <w:rPr>
          <w:rFonts w:ascii="Times New Roman" w:hAnsi="Times New Roman" w:cs="Times New Roman"/>
          <w:sz w:val="28"/>
          <w:szCs w:val="28"/>
        </w:rPr>
        <w:t>»</w:t>
      </w:r>
      <w:r w:rsidRPr="00744567">
        <w:rPr>
          <w:rFonts w:ascii="Times New Roman" w:hAnsi="Times New Roman" w:cs="Times New Roman"/>
          <w:sz w:val="28"/>
          <w:szCs w:val="28"/>
        </w:rPr>
        <w:t>.</w:t>
      </w:r>
    </w:p>
    <w:p w:rsidR="006E287F" w:rsidRPr="00744567" w:rsidRDefault="006E287F" w:rsidP="006E287F">
      <w:pPr>
        <w:shd w:val="clear" w:color="auto" w:fill="FFFFFF"/>
        <w:tabs>
          <w:tab w:val="left" w:pos="7234"/>
        </w:tabs>
        <w:ind w:left="6" w:firstLine="7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proofErr w:type="gramStart"/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44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BA57A4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6E287F" w:rsidRDefault="006E287F" w:rsidP="006E287F">
      <w:pPr>
        <w:shd w:val="clear" w:color="auto" w:fill="FFFFFF"/>
        <w:tabs>
          <w:tab w:val="left" w:pos="7234"/>
        </w:tabs>
        <w:rPr>
          <w:rFonts w:ascii="Times New Roman" w:hAnsi="Times New Roman" w:cs="Times New Roman"/>
          <w:sz w:val="28"/>
          <w:szCs w:val="28"/>
        </w:rPr>
      </w:pPr>
    </w:p>
    <w:p w:rsidR="00BA57A4" w:rsidRPr="00744567" w:rsidRDefault="00BA57A4" w:rsidP="006E287F">
      <w:pPr>
        <w:shd w:val="clear" w:color="auto" w:fill="FFFFFF"/>
        <w:tabs>
          <w:tab w:val="left" w:pos="7234"/>
        </w:tabs>
        <w:rPr>
          <w:rFonts w:ascii="Times New Roman" w:hAnsi="Times New Roman" w:cs="Times New Roman"/>
          <w:sz w:val="28"/>
          <w:szCs w:val="28"/>
        </w:rPr>
      </w:pPr>
    </w:p>
    <w:p w:rsidR="006E287F" w:rsidRPr="00744567" w:rsidRDefault="00BA57A4" w:rsidP="006E287F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77AF">
        <w:rPr>
          <w:rFonts w:ascii="Times New Roman" w:hAnsi="Times New Roman" w:cs="Times New Roman"/>
          <w:sz w:val="28"/>
          <w:szCs w:val="28"/>
        </w:rPr>
        <w:t>лавы</w:t>
      </w:r>
      <w:r w:rsidR="006E287F" w:rsidRPr="007445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E287F" w:rsidRDefault="00BA57A4" w:rsidP="006E287F">
      <w:pPr>
        <w:tabs>
          <w:tab w:val="left" w:pos="174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 w:rsidR="002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Е.Н. Безрукова</w:t>
      </w:r>
    </w:p>
    <w:p w:rsidR="006E287F" w:rsidRPr="00744567" w:rsidRDefault="006E287F" w:rsidP="006E287F">
      <w:pPr>
        <w:tabs>
          <w:tab w:val="left" w:pos="1740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6E287F" w:rsidRDefault="006E287F" w:rsidP="006E287F">
      <w:pPr>
        <w:tabs>
          <w:tab w:val="left" w:pos="426"/>
        </w:tabs>
        <w:ind w:right="38"/>
        <w:rPr>
          <w:rFonts w:ascii="Times New Roman" w:hAnsi="Times New Roman" w:cs="Times New Roman"/>
          <w:sz w:val="22"/>
          <w:szCs w:val="22"/>
        </w:rPr>
      </w:pPr>
    </w:p>
    <w:p w:rsidR="006E287F" w:rsidRPr="006E287F" w:rsidRDefault="006E287F" w:rsidP="00EF3ECB">
      <w:pPr>
        <w:pageBreakBefore/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E287F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к постановлению</w:t>
      </w:r>
    </w:p>
    <w:p w:rsidR="006E287F" w:rsidRPr="006E287F" w:rsidRDefault="006E287F" w:rsidP="00EF3ECB">
      <w:pPr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E287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</w:p>
    <w:p w:rsidR="006E287F" w:rsidRPr="006E287F" w:rsidRDefault="00BA57A4" w:rsidP="00EF3ECB">
      <w:pPr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Комиссаровского сельского поселения</w:t>
      </w:r>
      <w:r w:rsidR="006E287F" w:rsidRPr="006E28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E287F" w:rsidRDefault="006E287F" w:rsidP="00EF3ECB">
      <w:pPr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E287F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1133F9">
        <w:rPr>
          <w:rFonts w:ascii="Times New Roman" w:hAnsi="Times New Roman" w:cs="Times New Roman"/>
          <w:kern w:val="2"/>
          <w:sz w:val="28"/>
          <w:szCs w:val="28"/>
        </w:rPr>
        <w:t>05.03.</w:t>
      </w:r>
      <w:r w:rsidR="003777AF">
        <w:rPr>
          <w:rFonts w:ascii="Times New Roman" w:hAnsi="Times New Roman" w:cs="Times New Roman"/>
          <w:kern w:val="2"/>
          <w:sz w:val="28"/>
          <w:szCs w:val="28"/>
        </w:rPr>
        <w:t>2025</w:t>
      </w:r>
      <w:r w:rsidRPr="006E287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1133F9">
        <w:rPr>
          <w:rFonts w:ascii="Times New Roman" w:hAnsi="Times New Roman" w:cs="Times New Roman"/>
          <w:kern w:val="2"/>
          <w:sz w:val="28"/>
          <w:szCs w:val="28"/>
        </w:rPr>
        <w:t>31</w:t>
      </w:r>
      <w:bookmarkStart w:id="0" w:name="_GoBack"/>
      <w:bookmarkEnd w:id="0"/>
    </w:p>
    <w:p w:rsidR="00EF3ECB" w:rsidRDefault="00EF3ECB" w:rsidP="00EF3ECB">
      <w:pPr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D12B46" w:rsidRDefault="00EF3ECB" w:rsidP="00EF3ECB">
      <w:pPr>
        <w:ind w:left="581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Приложение к постановлению Администрации </w:t>
      </w:r>
      <w:r w:rsidR="00BA57A4">
        <w:rPr>
          <w:rFonts w:ascii="Times New Roman" w:hAnsi="Times New Roman" w:cs="Times New Roman"/>
          <w:kern w:val="2"/>
          <w:sz w:val="28"/>
          <w:szCs w:val="28"/>
        </w:rPr>
        <w:t>Комиссаровского сельского поселения</w:t>
      </w:r>
      <w:r w:rsidR="00D12B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D12B46">
        <w:rPr>
          <w:rFonts w:ascii="Times New Roman" w:hAnsi="Times New Roman" w:cs="Times New Roman"/>
          <w:kern w:val="2"/>
          <w:sz w:val="28"/>
          <w:szCs w:val="28"/>
        </w:rPr>
        <w:t>от</w:t>
      </w:r>
      <w:proofErr w:type="gramEnd"/>
      <w:r w:rsidR="00D12B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F3ECB" w:rsidRPr="00EF3ECB" w:rsidRDefault="00BA57A4" w:rsidP="00EF3ECB">
      <w:pPr>
        <w:ind w:left="581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</w:t>
      </w:r>
      <w:r w:rsidRPr="00BA57A4">
        <w:rPr>
          <w:rFonts w:ascii="Times New Roman" w:hAnsi="Times New Roman" w:cs="Times New Roman"/>
          <w:kern w:val="2"/>
          <w:sz w:val="28"/>
          <w:szCs w:val="28"/>
        </w:rPr>
        <w:t>14.11.2023 № 65</w:t>
      </w:r>
    </w:p>
    <w:p w:rsidR="006E287F" w:rsidRPr="006E287F" w:rsidRDefault="006E287F" w:rsidP="006E287F">
      <w:pPr>
        <w:spacing w:after="1"/>
        <w:jc w:val="center"/>
        <w:rPr>
          <w:rFonts w:ascii="Times New Roman" w:hAnsi="Times New Roman" w:cs="Times New Roman"/>
          <w:sz w:val="28"/>
        </w:rPr>
      </w:pPr>
    </w:p>
    <w:p w:rsidR="006E287F" w:rsidRPr="006E287F" w:rsidRDefault="006E287F" w:rsidP="006E287F">
      <w:pPr>
        <w:spacing w:after="1"/>
        <w:jc w:val="center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ИЗМЕНЕНИЯ,</w:t>
      </w:r>
    </w:p>
    <w:p w:rsidR="006E287F" w:rsidRPr="006E287F" w:rsidRDefault="006E287F" w:rsidP="006E287F">
      <w:pPr>
        <w:spacing w:after="1"/>
        <w:jc w:val="center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 xml:space="preserve">вносимые в постановление </w:t>
      </w:r>
    </w:p>
    <w:p w:rsidR="006E287F" w:rsidRPr="006E287F" w:rsidRDefault="00EF3ECB" w:rsidP="00EF3ECB">
      <w:pPr>
        <w:spacing w:after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</w:t>
      </w:r>
      <w:r w:rsidR="00BA57A4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199E" w:rsidRPr="0059199E">
        <w:rPr>
          <w:rFonts w:ascii="Times New Roman" w:hAnsi="Times New Roman" w:cs="Times New Roman"/>
          <w:sz w:val="28"/>
          <w:szCs w:val="28"/>
        </w:rPr>
        <w:t xml:space="preserve">14.11.2023 № 65 </w:t>
      </w:r>
      <w:r w:rsidR="00D12B46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работы по рассмотрению обращений граждан в Администрации </w:t>
      </w:r>
      <w:r w:rsidR="00BA57A4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 w:rsidR="00D12B46">
        <w:rPr>
          <w:rFonts w:ascii="Times New Roman" w:hAnsi="Times New Roman" w:cs="Times New Roman"/>
          <w:sz w:val="28"/>
          <w:szCs w:val="28"/>
        </w:rPr>
        <w:t>»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 xml:space="preserve">В приложении: 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1. В разделе 1: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1.1. В пункте 1.1 слова «устных и письменных» исключить.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1.2. В пункте 1.2:</w:t>
      </w:r>
    </w:p>
    <w:p w:rsidR="006E287F" w:rsidRPr="006E287F" w:rsidRDefault="00071AEE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0C40C3">
        <w:rPr>
          <w:rFonts w:ascii="Times New Roman" w:hAnsi="Times New Roman" w:cs="Times New Roman"/>
          <w:sz w:val="28"/>
        </w:rPr>
        <w:t xml:space="preserve">. Абзац десятый </w:t>
      </w:r>
      <w:r w:rsidR="006E287F" w:rsidRPr="006E287F">
        <w:rPr>
          <w:rFonts w:ascii="Times New Roman" w:hAnsi="Times New Roman" w:cs="Times New Roman"/>
          <w:sz w:val="28"/>
        </w:rPr>
        <w:t xml:space="preserve">изложить в редакции: </w:t>
      </w:r>
    </w:p>
    <w:p w:rsid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«</w:t>
      </w:r>
      <w:r w:rsidR="000C40C3">
        <w:rPr>
          <w:rFonts w:ascii="Times New Roman" w:hAnsi="Times New Roman" w:cs="Times New Roman"/>
          <w:sz w:val="28"/>
        </w:rPr>
        <w:t xml:space="preserve">распоряжением Администрации </w:t>
      </w:r>
      <w:r w:rsidR="00BA57A4">
        <w:rPr>
          <w:rFonts w:ascii="Times New Roman" w:hAnsi="Times New Roman" w:cs="Times New Roman"/>
          <w:sz w:val="28"/>
        </w:rPr>
        <w:t>Комиссаровского сельского поселения</w:t>
      </w:r>
      <w:r w:rsidR="000C40C3">
        <w:rPr>
          <w:rFonts w:ascii="Times New Roman" w:hAnsi="Times New Roman" w:cs="Times New Roman"/>
          <w:sz w:val="28"/>
        </w:rPr>
        <w:t xml:space="preserve"> от </w:t>
      </w:r>
      <w:r w:rsidR="00413B5F" w:rsidRPr="00413B5F">
        <w:rPr>
          <w:rFonts w:ascii="Times New Roman" w:hAnsi="Times New Roman" w:cs="Times New Roman"/>
          <w:sz w:val="28"/>
        </w:rPr>
        <w:t xml:space="preserve">28.12.2016 № 21 </w:t>
      </w:r>
      <w:r w:rsidR="000C40C3">
        <w:rPr>
          <w:rFonts w:ascii="Times New Roman" w:hAnsi="Times New Roman" w:cs="Times New Roman"/>
          <w:sz w:val="28"/>
        </w:rPr>
        <w:t xml:space="preserve">«Об утверждении Инструкции по делопроизводству в Администрации </w:t>
      </w:r>
      <w:r w:rsidR="00BA57A4">
        <w:rPr>
          <w:rFonts w:ascii="Times New Roman" w:hAnsi="Times New Roman" w:cs="Times New Roman"/>
          <w:sz w:val="28"/>
        </w:rPr>
        <w:t>Комиссаровского сельского поселения</w:t>
      </w:r>
      <w:proofErr w:type="gramStart"/>
      <w:r w:rsidRPr="006E287F">
        <w:rPr>
          <w:rFonts w:ascii="Times New Roman" w:hAnsi="Times New Roman" w:cs="Times New Roman"/>
          <w:sz w:val="28"/>
        </w:rPr>
        <w:t>;»</w:t>
      </w:r>
      <w:proofErr w:type="gramEnd"/>
      <w:r w:rsidRPr="006E287F">
        <w:rPr>
          <w:rFonts w:ascii="Times New Roman" w:hAnsi="Times New Roman" w:cs="Times New Roman"/>
          <w:sz w:val="28"/>
        </w:rPr>
        <w:t xml:space="preserve">. </w:t>
      </w:r>
      <w:r w:rsidR="00413B5F" w:rsidRPr="00413B5F">
        <w:rPr>
          <w:rFonts w:ascii="Times New Roman" w:hAnsi="Times New Roman" w:cs="Times New Roman"/>
          <w:sz w:val="28"/>
        </w:rPr>
        <w:t>и о внесении изменений в инструкции по делопроизводству в Администрации Комиссаровского сельского поселения от 18.11.2019 года № 70</w:t>
      </w:r>
    </w:p>
    <w:p w:rsidR="00071AEE" w:rsidRDefault="00071AEE" w:rsidP="00071A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 Абзац третий пункта 1.6 изложить в редакции:</w:t>
      </w:r>
    </w:p>
    <w:p w:rsidR="00071AEE" w:rsidRPr="00071AEE" w:rsidRDefault="00071AEE" w:rsidP="00071A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 форме электронного документа, которое в части указанного вопроса рассматривается в течение 15 дней со дня его регистрации в Администрации </w:t>
      </w:r>
      <w:r w:rsidR="00BA57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Ознакомление осуществляется при предъявлении документа, удостоверяющего личность. По просьбе гражданина, указанной в заявлении, изготавливаются копии документов и материалов, представленных для ознакомления;».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1</w:t>
      </w:r>
      <w:r w:rsidR="00071AEE">
        <w:rPr>
          <w:rFonts w:ascii="Times New Roman" w:hAnsi="Times New Roman" w:cs="Times New Roman"/>
          <w:sz w:val="28"/>
        </w:rPr>
        <w:t>.5</w:t>
      </w:r>
      <w:r w:rsidRPr="006E287F">
        <w:rPr>
          <w:rFonts w:ascii="Times New Roman" w:hAnsi="Times New Roman" w:cs="Times New Roman"/>
          <w:sz w:val="28"/>
        </w:rPr>
        <w:t>. В пункте 1.7:</w:t>
      </w:r>
    </w:p>
    <w:p w:rsidR="006E287F" w:rsidRPr="006E287F" w:rsidRDefault="00071AEE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="007A7C4D">
        <w:rPr>
          <w:rFonts w:ascii="Times New Roman" w:hAnsi="Times New Roman" w:cs="Times New Roman"/>
          <w:sz w:val="28"/>
        </w:rPr>
        <w:t>.</w:t>
      </w:r>
      <w:r w:rsidR="006E287F" w:rsidRPr="006E287F">
        <w:rPr>
          <w:rFonts w:ascii="Times New Roman" w:hAnsi="Times New Roman" w:cs="Times New Roman"/>
          <w:sz w:val="28"/>
        </w:rPr>
        <w:t xml:space="preserve">1. В </w:t>
      </w:r>
      <w:r w:rsidR="007A7C4D">
        <w:rPr>
          <w:rFonts w:ascii="Times New Roman" w:hAnsi="Times New Roman" w:cs="Times New Roman"/>
          <w:sz w:val="28"/>
        </w:rPr>
        <w:t xml:space="preserve">первом </w:t>
      </w:r>
      <w:r w:rsidR="006E287F" w:rsidRPr="006E287F">
        <w:rPr>
          <w:rFonts w:ascii="Times New Roman" w:hAnsi="Times New Roman" w:cs="Times New Roman"/>
          <w:sz w:val="28"/>
        </w:rPr>
        <w:t>абзаце слова «письменный ответ» заменить словами «ответ в письменной форме или в форме электронного документа».</w:t>
      </w:r>
    </w:p>
    <w:p w:rsidR="006E287F" w:rsidRPr="006E287F" w:rsidRDefault="00071AEE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="006E287F" w:rsidRPr="006E287F">
        <w:rPr>
          <w:rFonts w:ascii="Times New Roman" w:hAnsi="Times New Roman" w:cs="Times New Roman"/>
          <w:sz w:val="28"/>
        </w:rPr>
        <w:t xml:space="preserve">.2. В абзаце </w:t>
      </w:r>
      <w:r w:rsidR="005B6107">
        <w:rPr>
          <w:rFonts w:ascii="Times New Roman" w:hAnsi="Times New Roman" w:cs="Times New Roman"/>
          <w:sz w:val="28"/>
        </w:rPr>
        <w:t xml:space="preserve">втором </w:t>
      </w:r>
      <w:r w:rsidR="006E287F" w:rsidRPr="006E287F">
        <w:rPr>
          <w:rFonts w:ascii="Times New Roman" w:hAnsi="Times New Roman" w:cs="Times New Roman"/>
          <w:sz w:val="28"/>
        </w:rPr>
        <w:t>слова «письменный ответ» заменить словами «ответ в письменной форме или в форме электронного документа».</w:t>
      </w:r>
    </w:p>
    <w:p w:rsidR="006E287F" w:rsidRPr="006E287F" w:rsidRDefault="00071AEE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1.5</w:t>
      </w:r>
      <w:r w:rsidR="006E287F" w:rsidRPr="006E287F">
        <w:rPr>
          <w:rFonts w:ascii="Times New Roman" w:hAnsi="Times New Roman" w:cs="Times New Roman"/>
          <w:sz w:val="28"/>
        </w:rPr>
        <w:t xml:space="preserve">.3. В абзаце </w:t>
      </w:r>
      <w:r w:rsidR="005B6107">
        <w:rPr>
          <w:rFonts w:ascii="Times New Roman" w:hAnsi="Times New Roman" w:cs="Times New Roman"/>
          <w:sz w:val="28"/>
        </w:rPr>
        <w:t xml:space="preserve">третьем </w:t>
      </w:r>
      <w:r w:rsidR="006E287F" w:rsidRPr="006E287F">
        <w:rPr>
          <w:rFonts w:ascii="Times New Roman" w:hAnsi="Times New Roman" w:cs="Times New Roman"/>
          <w:sz w:val="28"/>
        </w:rPr>
        <w:t>слово «письменном» исключить.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2. В разделе 2: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2.1. В пункте 2.1: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2.1.1. В абзаце первом слова «письменных обращений» заменить словами «обращений в письменной форме».</w:t>
      </w:r>
    </w:p>
    <w:p w:rsidR="006E287F" w:rsidRPr="006E287F" w:rsidRDefault="006E287F" w:rsidP="006E287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287F">
        <w:rPr>
          <w:rFonts w:ascii="Times New Roman" w:hAnsi="Times New Roman" w:cs="Times New Roman"/>
          <w:sz w:val="28"/>
        </w:rPr>
        <w:t>2.1.2. В абзаце втором слова «письменное обращение» заменить словами «обращение в письменной форме».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>2.2. В пункте 2.3: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 xml:space="preserve">2.2.1. Абзац первый дополнить словами: 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>«.., а также с использованием федеральной государственной информационной системы «Единый портал государственных и муниципальных услуг (функц</w:t>
      </w:r>
      <w:r>
        <w:rPr>
          <w:rFonts w:ascii="Times New Roman" w:hAnsi="Times New Roman" w:cs="Times New Roman"/>
          <w:sz w:val="28"/>
        </w:rPr>
        <w:t>ий)» (далее – Единый портал).</w:t>
      </w:r>
      <w:r w:rsidRPr="00C53C19">
        <w:rPr>
          <w:rFonts w:ascii="Times New Roman" w:hAnsi="Times New Roman" w:cs="Times New Roman"/>
          <w:sz w:val="28"/>
        </w:rPr>
        <w:t xml:space="preserve"> Направление обращений через Электронную приемную осуществляется с авторизацией гражданина через единую систему идентификации и аутентификации (ЕСИА).».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Pr="00C53C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Pr="00C53C19">
        <w:rPr>
          <w:rFonts w:ascii="Times New Roman" w:hAnsi="Times New Roman" w:cs="Times New Roman"/>
          <w:sz w:val="28"/>
        </w:rPr>
        <w:t> Дополнить пунктом 2.3</w:t>
      </w:r>
      <w:r w:rsidRPr="00C53C19"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Pr="00C53C19">
        <w:rPr>
          <w:rFonts w:ascii="Times New Roman" w:hAnsi="Times New Roman" w:cs="Times New Roman"/>
          <w:sz w:val="28"/>
        </w:rPr>
        <w:t>следующего содержания: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>«2.3</w:t>
      </w:r>
      <w:r w:rsidRPr="00C53C19">
        <w:rPr>
          <w:rFonts w:ascii="Times New Roman" w:hAnsi="Times New Roman" w:cs="Times New Roman"/>
          <w:sz w:val="28"/>
          <w:vertAlign w:val="superscript"/>
        </w:rPr>
        <w:t>1 </w:t>
      </w:r>
      <w:r w:rsidRPr="00C53C19">
        <w:rPr>
          <w:rFonts w:ascii="Times New Roman" w:hAnsi="Times New Roman" w:cs="Times New Roman"/>
          <w:sz w:val="28"/>
        </w:rPr>
        <w:t>Получение и обработка обращений, направленных через Единый портал, а также направление ответов на них осуществляется с использованием платформы обратной связи Единого портала.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>Подготовка ответов на обращения, направленных через Единый портал, осуществляется в сроки, установленные Федеральным законом от 02.05.2006 № 59-ФЗ «О порядке рассмотрения обращений граждан Российской Федерации».</w:t>
      </w:r>
    </w:p>
    <w:p w:rsidR="00C53C19" w:rsidRPr="00C53C19" w:rsidRDefault="008C074B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C53C19" w:rsidRPr="00C53C19">
        <w:rPr>
          <w:rFonts w:ascii="Times New Roman" w:hAnsi="Times New Roman" w:cs="Times New Roman"/>
          <w:sz w:val="28"/>
        </w:rPr>
        <w:t>. В абзаце четвертом пункта 2.7 слово «письменным» исключить.</w:t>
      </w:r>
    </w:p>
    <w:p w:rsidR="00C53C19" w:rsidRPr="00C53C19" w:rsidRDefault="00E8515E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C53C19" w:rsidRPr="00C53C19">
        <w:rPr>
          <w:rFonts w:ascii="Times New Roman" w:hAnsi="Times New Roman" w:cs="Times New Roman"/>
          <w:sz w:val="28"/>
        </w:rPr>
        <w:t xml:space="preserve">. В пункте 2.14 слова «Письменное обращение» заменить словом «Обращение». </w:t>
      </w:r>
    </w:p>
    <w:p w:rsid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Fonts w:ascii="Times New Roman" w:hAnsi="Times New Roman" w:cs="Times New Roman"/>
          <w:sz w:val="28"/>
        </w:rPr>
        <w:t xml:space="preserve">3. В разделе 3: </w:t>
      </w:r>
    </w:p>
    <w:p w:rsidR="00D12B46" w:rsidRDefault="00022A70" w:rsidP="00022A7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 Дополнить разделом 3.1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D12B46" w:rsidRDefault="00D12B46" w:rsidP="00022A7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22A70" w:rsidRDefault="00022A70" w:rsidP="00022A7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«3.1. Рассмотрение обращений участников</w:t>
      </w:r>
    </w:p>
    <w:p w:rsidR="00022A70" w:rsidRDefault="00022A70" w:rsidP="00022A7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специальной военной операции и членов их семей</w:t>
      </w:r>
    </w:p>
    <w:p w:rsidR="00022A70" w:rsidRDefault="00022A70" w:rsidP="00022A7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2A70" w:rsidRDefault="00022A70" w:rsidP="00022A7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3.1.1. Для целей настоящего раздела:</w:t>
      </w:r>
    </w:p>
    <w:p w:rsidR="00022A70" w:rsidRDefault="00022A70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а также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добровольческом формировании (о добровольном содействии в выполнении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задач, возложенных на Вооруженные Силы Российской Федерации),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принимающие (принимавшие) участие в специальной военной операции;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членам семьи участника специальной военной операции относятся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супруга (супруг), несовершеннолетние дети, дети в возрасте до 23 лет,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в образовательных организациях по очной форме обучения, дети,</w:t>
      </w:r>
      <w:r w:rsidR="000951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находящиеся под опекой (попечительством), родители (усыновители).</w:t>
      </w:r>
    </w:p>
    <w:p w:rsidR="00095154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.2. Положения настоящего раздела распространяются на обращения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участников специальной военной операции и членов их семей по вопросам,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связанным с предоставлением им мер поддержки, предусмотренных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 законодательством.</w:t>
      </w:r>
    </w:p>
    <w:p w:rsidR="00022A70" w:rsidRDefault="00095154" w:rsidP="0009515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 участников специальной военной операции и членов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семей рассматриваются в течение 15 дней со дня регистрации обращения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BA57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Комиссаровского сельского поселения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2A70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3.1.4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Ответственный исполнитель, которому поручено рассмотрение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обращения, в течение трех дней связывается в телефонном режиме с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информирования его о принятии обращения к рассмотрению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(дополнительно к уведомлению, направленному в соответствии с пунктом 3.24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 3 настоящего Порядка), для уточнения информации, изложенной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обращении, и определения наиболее актуальных вопросов, связанных с темой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обращения.</w:t>
      </w:r>
    </w:p>
    <w:p w:rsidR="00095154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.5. При рассмотрении обращений участников специальной военной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операции и членов их семей должна быть обеспечена оперативность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максимальная положительная результативность решения поднятых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 вопросов.</w:t>
      </w:r>
    </w:p>
    <w:p w:rsidR="00022A70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поднятые в обращении вопросы требуют длительного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разрешения, в ответе должны быть определены конкретные сроки или этапы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исполнения. Указанные вопросы ставятся на дополнительный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контроль.</w:t>
      </w:r>
    </w:p>
    <w:p w:rsidR="00022A70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.7. Если решить вопрос в соответствии с просьбой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представляется возможным, ответ на обращение должен содержать четкие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разъяснения со ссылкой на действующее законодательство и, при возможности,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варианты решения.</w:t>
      </w:r>
    </w:p>
    <w:p w:rsidR="00022A70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.8. После подготовки ответа ответственный исполнитель, которому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поручено рассмотрение обращения, должен в телефонном режиме связаться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с заявителем и дать ему пояснения по существу подготовленного ответа.</w:t>
      </w:r>
    </w:p>
    <w:p w:rsidR="00022A70" w:rsidRDefault="00095154" w:rsidP="000951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.9. В ответе должно быть указано, кем и когда проведен телефонный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разговор с гражданином.</w:t>
      </w:r>
    </w:p>
    <w:p w:rsidR="00022A70" w:rsidRDefault="00095154" w:rsidP="00FA1A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.10. Ответы на обращения участников специальной военной операции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членов их семей подписываются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главой, первым заместителем и заместителями главы Администрации </w:t>
      </w:r>
      <w:r w:rsidR="00BA57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22A70" w:rsidRPr="00C53C19" w:rsidRDefault="00FA1AE1" w:rsidP="00FA1A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.11. Положения настоящего раздела не применяются при рассмотрении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 на решения или действия (бездействие) должностных лиц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BA57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рассмотрением обращений участников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специальной военной операции и членов их семей, а также иных обращений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вопросов, ранее рассмотренных в соответствии с требованиями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D5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раздела</w:t>
      </w:r>
      <w:proofErr w:type="gramStart"/>
      <w:r w:rsidR="00845D55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Pr="00C53C1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C53C19" w:rsidRPr="00C53C19">
        <w:rPr>
          <w:rFonts w:ascii="Times New Roman" w:hAnsi="Times New Roman" w:cs="Times New Roman"/>
          <w:sz w:val="28"/>
        </w:rPr>
        <w:t>. В пункте 3.3 слово «письменном» исключить.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C53C19" w:rsidRPr="00C53C19">
        <w:rPr>
          <w:rFonts w:ascii="Times New Roman" w:hAnsi="Times New Roman" w:cs="Times New Roman"/>
          <w:sz w:val="28"/>
        </w:rPr>
        <w:t>. В пункте 3.5 слово «письменного» исключить.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C53C19" w:rsidRPr="00C53C19">
        <w:rPr>
          <w:rFonts w:ascii="Times New Roman" w:hAnsi="Times New Roman" w:cs="Times New Roman"/>
          <w:sz w:val="28"/>
        </w:rPr>
        <w:t>. В пункте 3.6: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C53C19" w:rsidRPr="00C53C19">
        <w:rPr>
          <w:rFonts w:ascii="Times New Roman" w:hAnsi="Times New Roman" w:cs="Times New Roman"/>
          <w:sz w:val="28"/>
        </w:rPr>
        <w:t>.1. В абзаце первом слова «письменного обращения» заменить словами «обращения в письменной форме».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C53C19" w:rsidRPr="00C53C19">
        <w:rPr>
          <w:rFonts w:ascii="Times New Roman" w:hAnsi="Times New Roman" w:cs="Times New Roman"/>
          <w:sz w:val="28"/>
        </w:rPr>
        <w:t>.2. В абзаце втором слово «письменного» исключить.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C53C19" w:rsidRPr="00C53C19">
        <w:rPr>
          <w:rFonts w:ascii="Times New Roman" w:hAnsi="Times New Roman" w:cs="Times New Roman"/>
          <w:sz w:val="28"/>
        </w:rPr>
        <w:t>. Абзац первый пункта 3.7 изложить в редакции:</w:t>
      </w:r>
    </w:p>
    <w:p w:rsidR="00C53C19" w:rsidRPr="00C53C19" w:rsidRDefault="00C53C19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53C19">
        <w:rPr>
          <w:rStyle w:val="1"/>
          <w:rFonts w:ascii="Times New Roman" w:hAnsi="Times New Roman" w:cs="Times New Roman"/>
          <w:sz w:val="28"/>
        </w:rPr>
        <w:t>«3.7. В случае</w:t>
      </w:r>
      <w:proofErr w:type="gramStart"/>
      <w:r w:rsidRPr="00C53C19">
        <w:rPr>
          <w:rStyle w:val="1"/>
          <w:rFonts w:ascii="Times New Roman" w:hAnsi="Times New Roman" w:cs="Times New Roman"/>
          <w:sz w:val="28"/>
        </w:rPr>
        <w:t>,</w:t>
      </w:r>
      <w:proofErr w:type="gramEnd"/>
      <w:r w:rsidRPr="00C53C19">
        <w:rPr>
          <w:rStyle w:val="1"/>
          <w:rFonts w:ascii="Times New Roman" w:hAnsi="Times New Roman" w:cs="Times New Roman"/>
          <w:sz w:val="28"/>
        </w:rPr>
        <w:t xml:space="preserve"> если в обращении гражданина содерж</w:t>
      </w:r>
      <w:r w:rsidR="00C473C7">
        <w:rPr>
          <w:rStyle w:val="1"/>
          <w:rFonts w:ascii="Times New Roman" w:hAnsi="Times New Roman" w:cs="Times New Roman"/>
          <w:sz w:val="28"/>
        </w:rPr>
        <w:t>ится вопрос, на который ему неодн</w:t>
      </w:r>
      <w:r w:rsidRPr="00C53C19">
        <w:rPr>
          <w:rStyle w:val="1"/>
          <w:rFonts w:ascii="Times New Roman" w:hAnsi="Times New Roman" w:cs="Times New Roman"/>
          <w:sz w:val="28"/>
        </w:rPr>
        <w:t>ократно давались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</w:t>
      </w:r>
      <w:r w:rsidR="00C473C7">
        <w:rPr>
          <w:rStyle w:val="1"/>
          <w:rFonts w:ascii="Times New Roman" w:hAnsi="Times New Roman" w:cs="Times New Roman"/>
          <w:sz w:val="28"/>
        </w:rPr>
        <w:t xml:space="preserve">бращение и ранее направлявшиеся </w:t>
      </w:r>
      <w:r w:rsidRPr="00C53C19">
        <w:rPr>
          <w:rStyle w:val="1"/>
          <w:rFonts w:ascii="Times New Roman" w:hAnsi="Times New Roman" w:cs="Times New Roman"/>
          <w:sz w:val="28"/>
        </w:rPr>
        <w:t xml:space="preserve">обращения поступали в </w:t>
      </w:r>
      <w:r w:rsidR="00C473C7">
        <w:rPr>
          <w:rStyle w:val="1"/>
          <w:rFonts w:ascii="Times New Roman" w:hAnsi="Times New Roman" w:cs="Times New Roman"/>
          <w:sz w:val="28"/>
        </w:rPr>
        <w:t xml:space="preserve">Администрацию </w:t>
      </w:r>
      <w:r w:rsidR="00BA57A4">
        <w:rPr>
          <w:rStyle w:val="1"/>
          <w:rFonts w:ascii="Times New Roman" w:hAnsi="Times New Roman" w:cs="Times New Roman"/>
          <w:sz w:val="28"/>
        </w:rPr>
        <w:lastRenderedPageBreak/>
        <w:t>Комиссаровского сельского поселения</w:t>
      </w:r>
      <w:r w:rsidR="00C473C7">
        <w:rPr>
          <w:rStyle w:val="1"/>
          <w:rFonts w:ascii="Times New Roman" w:hAnsi="Times New Roman" w:cs="Times New Roman"/>
          <w:sz w:val="28"/>
        </w:rPr>
        <w:t xml:space="preserve"> </w:t>
      </w:r>
      <w:r w:rsidRPr="00C53C19">
        <w:rPr>
          <w:rStyle w:val="1"/>
          <w:rFonts w:ascii="Times New Roman" w:hAnsi="Times New Roman" w:cs="Times New Roman"/>
          <w:sz w:val="28"/>
        </w:rPr>
        <w:t>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обращение.».</w:t>
      </w:r>
    </w:p>
    <w:p w:rsidR="00C53C19" w:rsidRPr="00C53C19" w:rsidRDefault="00D12B46" w:rsidP="00C53C1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C53C19" w:rsidRPr="00C53C19">
        <w:rPr>
          <w:rFonts w:ascii="Times New Roman" w:hAnsi="Times New Roman" w:cs="Times New Roman"/>
          <w:sz w:val="28"/>
        </w:rPr>
        <w:t>. В пункте 3.7 слово «письменного» исключить.</w:t>
      </w:r>
    </w:p>
    <w:p w:rsidR="002A7352" w:rsidRPr="002A7352" w:rsidRDefault="00D12B46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2A7352" w:rsidRPr="002A7352">
        <w:rPr>
          <w:rFonts w:ascii="Times New Roman" w:hAnsi="Times New Roman" w:cs="Times New Roman"/>
          <w:sz w:val="28"/>
        </w:rPr>
        <w:t>. Пункт 3.18 изложить в редакции:</w:t>
      </w:r>
    </w:p>
    <w:p w:rsidR="002A7352" w:rsidRPr="002A7352" w:rsidRDefault="002A7352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7352">
        <w:rPr>
          <w:rFonts w:ascii="Times New Roman" w:hAnsi="Times New Roman" w:cs="Times New Roman"/>
          <w:sz w:val="28"/>
        </w:rPr>
        <w:t xml:space="preserve">«3.18. Учет, систематизация и анализ обращений граждан, за исключением обращений, поступивших через Единый портал, осуществляется с использованием системы «Дело». </w:t>
      </w:r>
    </w:p>
    <w:p w:rsidR="002A7352" w:rsidRPr="002A7352" w:rsidRDefault="002A7352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7352">
        <w:rPr>
          <w:rFonts w:ascii="Times New Roman" w:hAnsi="Times New Roman" w:cs="Times New Roman"/>
          <w:sz w:val="28"/>
        </w:rPr>
        <w:t xml:space="preserve">Учет, систематизация и анализ обращений, поступивших через Единый портал, осуществляется с использованием платформы обратной связи Единого портала.». </w:t>
      </w:r>
    </w:p>
    <w:p w:rsidR="002A7352" w:rsidRPr="002A7352" w:rsidRDefault="00D12B46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</w:t>
      </w:r>
      <w:r w:rsidR="002A7352" w:rsidRPr="002A7352">
        <w:rPr>
          <w:rFonts w:ascii="Times New Roman" w:hAnsi="Times New Roman" w:cs="Times New Roman"/>
          <w:sz w:val="28"/>
        </w:rPr>
        <w:t>. Абзац четырнадцатый пункта 3.21 изложить в редакции:</w:t>
      </w:r>
    </w:p>
    <w:p w:rsidR="002A7352" w:rsidRPr="002A7352" w:rsidRDefault="002A7352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7352">
        <w:rPr>
          <w:rFonts w:ascii="Times New Roman" w:hAnsi="Times New Roman" w:cs="Times New Roman"/>
          <w:sz w:val="28"/>
        </w:rPr>
        <w:t>«форма обращения (в письменной форме, в форме электронного документа, устное);».</w:t>
      </w:r>
    </w:p>
    <w:p w:rsidR="002A7352" w:rsidRPr="002A7352" w:rsidRDefault="00D12B46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2A7352" w:rsidRPr="002A7352">
        <w:rPr>
          <w:rFonts w:ascii="Times New Roman" w:hAnsi="Times New Roman" w:cs="Times New Roman"/>
          <w:sz w:val="28"/>
        </w:rPr>
        <w:t xml:space="preserve">. Пункт 3.24 </w:t>
      </w:r>
      <w:r w:rsidR="00165A35">
        <w:rPr>
          <w:rFonts w:ascii="Times New Roman" w:hAnsi="Times New Roman" w:cs="Times New Roman"/>
          <w:sz w:val="28"/>
        </w:rPr>
        <w:t xml:space="preserve"> первый абзац </w:t>
      </w:r>
      <w:r w:rsidR="002A7352" w:rsidRPr="002A7352">
        <w:rPr>
          <w:rFonts w:ascii="Times New Roman" w:hAnsi="Times New Roman" w:cs="Times New Roman"/>
          <w:sz w:val="28"/>
        </w:rPr>
        <w:t xml:space="preserve">изложить в редакции: </w:t>
      </w:r>
    </w:p>
    <w:p w:rsidR="002A7352" w:rsidRPr="002A7352" w:rsidRDefault="002A7352" w:rsidP="002A73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7352">
        <w:rPr>
          <w:rFonts w:ascii="Times New Roman" w:hAnsi="Times New Roman" w:cs="Times New Roman"/>
          <w:sz w:val="28"/>
        </w:rPr>
        <w:t xml:space="preserve">«3.24. По содержанию каждого обращения </w:t>
      </w:r>
      <w:r>
        <w:rPr>
          <w:rFonts w:ascii="Times New Roman" w:hAnsi="Times New Roman" w:cs="Times New Roman"/>
          <w:sz w:val="28"/>
        </w:rPr>
        <w:t>специалист отдела по взаимодействию со средствами массовой информации и институтами гражданского общества с функц</w:t>
      </w:r>
      <w:r w:rsidR="00165A35">
        <w:rPr>
          <w:rFonts w:ascii="Times New Roman" w:hAnsi="Times New Roman" w:cs="Times New Roman"/>
          <w:sz w:val="28"/>
        </w:rPr>
        <w:t>ией муниципального центра управл</w:t>
      </w:r>
      <w:r>
        <w:rPr>
          <w:rFonts w:ascii="Times New Roman" w:hAnsi="Times New Roman" w:cs="Times New Roman"/>
          <w:sz w:val="28"/>
        </w:rPr>
        <w:t>ения определяе</w:t>
      </w:r>
      <w:r w:rsidRPr="002A7352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</w:rPr>
        <w:t>ответственного исполнителя</w:t>
      </w:r>
      <w:r w:rsidRPr="002A7352">
        <w:rPr>
          <w:rFonts w:ascii="Times New Roman" w:hAnsi="Times New Roman" w:cs="Times New Roman"/>
          <w:sz w:val="28"/>
        </w:rPr>
        <w:t>, а также, при необходимости</w:t>
      </w:r>
      <w:r w:rsidR="00165A35">
        <w:rPr>
          <w:rFonts w:ascii="Times New Roman" w:hAnsi="Times New Roman" w:cs="Times New Roman"/>
          <w:sz w:val="28"/>
        </w:rPr>
        <w:t>- соисполнителей</w:t>
      </w:r>
      <w:r w:rsidRPr="002A7352">
        <w:rPr>
          <w:rFonts w:ascii="Times New Roman" w:hAnsi="Times New Roman" w:cs="Times New Roman"/>
          <w:sz w:val="28"/>
        </w:rPr>
        <w:t xml:space="preserve">, </w:t>
      </w:r>
      <w:r w:rsidR="00165A35">
        <w:rPr>
          <w:rFonts w:ascii="Times New Roman" w:hAnsi="Times New Roman" w:cs="Times New Roman"/>
          <w:sz w:val="28"/>
        </w:rPr>
        <w:t xml:space="preserve">рекомендует </w:t>
      </w:r>
      <w:r w:rsidRPr="002A7352">
        <w:rPr>
          <w:rFonts w:ascii="Times New Roman" w:hAnsi="Times New Roman" w:cs="Times New Roman"/>
          <w:sz w:val="28"/>
        </w:rPr>
        <w:t>особый порядок рассмотрения (выезд на место, проведение личного приема заявителя, рассмотрение обращения в составе комиссии и другое) и направляют обращение на рассмотрение</w:t>
      </w:r>
      <w:r w:rsidR="00165A35">
        <w:rPr>
          <w:rFonts w:ascii="Times New Roman" w:hAnsi="Times New Roman" w:cs="Times New Roman"/>
          <w:sz w:val="28"/>
        </w:rPr>
        <w:t xml:space="preserve"> по принадлежности</w:t>
      </w:r>
      <w:r w:rsidRPr="002A7352">
        <w:rPr>
          <w:rFonts w:ascii="Times New Roman" w:hAnsi="Times New Roman" w:cs="Times New Roman"/>
          <w:sz w:val="28"/>
        </w:rPr>
        <w:t>.</w:t>
      </w:r>
    </w:p>
    <w:p w:rsidR="002A7352" w:rsidRPr="002A7352" w:rsidRDefault="00D12B46" w:rsidP="00953A1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2A7352" w:rsidRPr="002A7352">
        <w:rPr>
          <w:rFonts w:ascii="Times New Roman" w:hAnsi="Times New Roman" w:cs="Times New Roman"/>
          <w:sz w:val="28"/>
        </w:rPr>
        <w:t>. Пункт 3.27 дополнить абзацем следующего содержания:</w:t>
      </w:r>
    </w:p>
    <w:p w:rsidR="00165A35" w:rsidRDefault="002A7352" w:rsidP="00953A12">
      <w:pPr>
        <w:jc w:val="both"/>
        <w:rPr>
          <w:rFonts w:ascii="Times New Roman" w:hAnsi="Times New Roman" w:cs="Times New Roman"/>
          <w:sz w:val="28"/>
        </w:rPr>
      </w:pPr>
      <w:r w:rsidRPr="002A7352">
        <w:rPr>
          <w:rFonts w:ascii="Times New Roman" w:hAnsi="Times New Roman" w:cs="Times New Roman"/>
          <w:sz w:val="28"/>
        </w:rPr>
        <w:t>«Уведомление о переадресации обращения, направленного в письменной форме, направляется по указанному в обращении почтовому адресу. Уведомление о переадресации обращения, направленного в форме электронного документа, направляется по указанному в обращении адресу электронной почты. В случае, если в обращении гражданином указан удобный для него способ</w:t>
      </w:r>
      <w:r w:rsidR="00165A35">
        <w:rPr>
          <w:rFonts w:ascii="Times New Roman" w:hAnsi="Times New Roman" w:cs="Times New Roman"/>
          <w:sz w:val="28"/>
        </w:rPr>
        <w:t xml:space="preserve"> </w:t>
      </w:r>
      <w:r w:rsidR="00165A35" w:rsidRPr="00165A35">
        <w:rPr>
          <w:rFonts w:ascii="Times New Roman" w:hAnsi="Times New Roman" w:cs="Times New Roman"/>
          <w:sz w:val="28"/>
        </w:rPr>
        <w:t>получения уведомления о переадресации обращения (почта, электронная почта, лично, факсимильная связь, личный кабинет в электронной приемной), уведомление о переадресации направляется указанным гражданином способом.».</w:t>
      </w:r>
    </w:p>
    <w:p w:rsidR="00165A35" w:rsidRPr="00165A35" w:rsidRDefault="00D12B46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</w:t>
      </w:r>
      <w:r w:rsidR="00165A35" w:rsidRPr="00B22B61">
        <w:rPr>
          <w:rFonts w:ascii="Times New Roman" w:hAnsi="Times New Roman" w:cs="Times New Roman"/>
          <w:sz w:val="28"/>
        </w:rPr>
        <w:t>. Пункт 3.47 дополнить</w:t>
      </w:r>
      <w:r w:rsidR="00165A35" w:rsidRPr="00165A35">
        <w:rPr>
          <w:rFonts w:ascii="Times New Roman" w:hAnsi="Times New Roman" w:cs="Times New Roman"/>
          <w:sz w:val="28"/>
        </w:rPr>
        <w:t xml:space="preserve"> абзацами следующего содержания: </w:t>
      </w:r>
    </w:p>
    <w:p w:rsidR="00165A35" w:rsidRPr="00165A35" w:rsidRDefault="00165A35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5A35">
        <w:rPr>
          <w:rFonts w:ascii="Times New Roman" w:hAnsi="Times New Roman" w:cs="Times New Roman"/>
          <w:sz w:val="28"/>
        </w:rPr>
        <w:t>«В случае, если в обращении гражданином указан удобный для него способ получения ответа (почта, электронная почта, лично, факсимильная связь, личный кабинет в электронной приемной), ответ дополнительно направляется указанным гражданином способом.</w:t>
      </w:r>
    </w:p>
    <w:p w:rsidR="00165A35" w:rsidRDefault="00165A35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5A35">
        <w:rPr>
          <w:rFonts w:ascii="Times New Roman" w:hAnsi="Times New Roman" w:cs="Times New Roman"/>
          <w:sz w:val="28"/>
        </w:rPr>
        <w:t>Ответы на обращения, поступившие через Единый портал, подписываются в электронной форме с использованием усиленной квалифицированной электронной подписи и направляются по адресу (уникальному идентификатору) личного кабинета гражданина на Едином портале.».</w:t>
      </w:r>
    </w:p>
    <w:p w:rsidR="007E778B" w:rsidRDefault="00D12B46" w:rsidP="007E778B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3.12</w:t>
      </w:r>
      <w:r w:rsidR="007E778B">
        <w:rPr>
          <w:rFonts w:ascii="Times New Roman" w:eastAsiaTheme="minorHAnsi" w:hAnsi="Times New Roman" w:cs="Times New Roman"/>
          <w:sz w:val="28"/>
          <w:szCs w:val="28"/>
          <w:lang w:eastAsia="en-US"/>
        </w:rPr>
        <w:t>. Пункт 3.49 добавить абзацем следующего содержания:</w:t>
      </w:r>
    </w:p>
    <w:p w:rsidR="00022A70" w:rsidRDefault="007E778B" w:rsidP="00022A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заявителем к обращению приложены подлинники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специалистом отдела по взаимодействию со средствами массовой информации и институтами гражданского общества с функцией муниципального центра 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составляется акт о получении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подлинников документов (далее – акт) с соблюдением требований,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Инструкцией по делопроизводству, в двух экземплярах.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Подлинники документов с пр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иложением одного экземпляра акто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30 дней со дня регистрации обращения в 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BA57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Комиссаровского сельского поселения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возвращаются заявителю по указанному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 почтовому адресу заказным письмом с уведомлением о вручении.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отправленных гражданину документов и второй экземпляр акта хранятся</w:t>
      </w:r>
      <w:r w:rsidR="00022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архиве.».</w:t>
      </w:r>
      <w:r w:rsidR="00022A70">
        <w:rPr>
          <w:rFonts w:ascii="Times New Roman" w:hAnsi="Times New Roman" w:cs="Times New Roman"/>
          <w:sz w:val="28"/>
        </w:rPr>
        <w:t xml:space="preserve"> </w:t>
      </w:r>
    </w:p>
    <w:p w:rsidR="0085054F" w:rsidRPr="00165A35" w:rsidRDefault="00D12B46" w:rsidP="00022A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85054F">
        <w:rPr>
          <w:rFonts w:ascii="Times New Roman" w:hAnsi="Times New Roman" w:cs="Times New Roman"/>
          <w:sz w:val="28"/>
        </w:rPr>
        <w:t>. В первом абзаце пункта 3.52 слова «Письменное обращение» заменить словом «Обращение</w:t>
      </w:r>
      <w:r w:rsidR="0085054F" w:rsidRPr="00165A35">
        <w:rPr>
          <w:rFonts w:ascii="Times New Roman" w:hAnsi="Times New Roman" w:cs="Times New Roman"/>
          <w:sz w:val="28"/>
        </w:rPr>
        <w:t>».</w:t>
      </w:r>
    </w:p>
    <w:p w:rsidR="00165A35" w:rsidRDefault="00165A35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5A35">
        <w:rPr>
          <w:rFonts w:ascii="Times New Roman" w:hAnsi="Times New Roman" w:cs="Times New Roman"/>
          <w:sz w:val="28"/>
        </w:rPr>
        <w:t>4. В разделе 4:</w:t>
      </w:r>
    </w:p>
    <w:p w:rsidR="0085054F" w:rsidRDefault="0085054F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2427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абзаце втором пункта 4.3 исключить слова «органы исполнительной власти или».</w:t>
      </w:r>
    </w:p>
    <w:p w:rsidR="00F674FF" w:rsidRPr="00165A35" w:rsidRDefault="002427F0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В</w:t>
      </w:r>
      <w:r w:rsidR="00F674FF">
        <w:rPr>
          <w:rFonts w:ascii="Times New Roman" w:hAnsi="Times New Roman" w:cs="Times New Roman"/>
          <w:sz w:val="28"/>
        </w:rPr>
        <w:t xml:space="preserve"> пункте 4.7  слова «контрольным управлением при Губернаторе Ростовской области» заметить словами « </w:t>
      </w:r>
      <w:r>
        <w:rPr>
          <w:rFonts w:ascii="Times New Roman" w:hAnsi="Times New Roman" w:cs="Times New Roman"/>
          <w:sz w:val="28"/>
        </w:rPr>
        <w:t>ответственным исполнителем отдела по взаимодействию со средствами массовой информации и институтами гражданского общества с функцией муниципального центра управления».</w:t>
      </w:r>
    </w:p>
    <w:p w:rsidR="00165A35" w:rsidRPr="00165A35" w:rsidRDefault="002427F0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165A35" w:rsidRPr="00165A35">
        <w:rPr>
          <w:rFonts w:ascii="Times New Roman" w:hAnsi="Times New Roman" w:cs="Times New Roman"/>
          <w:sz w:val="28"/>
        </w:rPr>
        <w:t>. В абзаце втором пункта 4.8 слова «письменный ответ» заменить словами «ответ в письменной форме или в форме электронного документа».</w:t>
      </w:r>
    </w:p>
    <w:p w:rsidR="00165A35" w:rsidRPr="00165A35" w:rsidRDefault="002427F0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</w:t>
      </w:r>
      <w:r w:rsidR="00762979">
        <w:rPr>
          <w:rFonts w:ascii="Times New Roman" w:hAnsi="Times New Roman" w:cs="Times New Roman"/>
          <w:sz w:val="28"/>
        </w:rPr>
        <w:t>. В абзаце третьем</w:t>
      </w:r>
      <w:r w:rsidR="00165A35" w:rsidRPr="00165A35">
        <w:rPr>
          <w:rFonts w:ascii="Times New Roman" w:hAnsi="Times New Roman" w:cs="Times New Roman"/>
          <w:sz w:val="28"/>
        </w:rPr>
        <w:t xml:space="preserve"> пункта 4.11 слова «Письменные обращения» заменить словом «Обращения».</w:t>
      </w:r>
    </w:p>
    <w:p w:rsidR="00165A35" w:rsidRPr="00165A35" w:rsidRDefault="002427F0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</w:t>
      </w:r>
      <w:r w:rsidR="00165A35" w:rsidRPr="00165A35">
        <w:rPr>
          <w:rFonts w:ascii="Times New Roman" w:hAnsi="Times New Roman" w:cs="Times New Roman"/>
          <w:sz w:val="28"/>
        </w:rPr>
        <w:t xml:space="preserve">. В пункте 4.12:  </w:t>
      </w:r>
    </w:p>
    <w:p w:rsidR="00165A35" w:rsidRDefault="002427F0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</w:t>
      </w:r>
      <w:r w:rsidR="00165A35" w:rsidRPr="00165A35">
        <w:rPr>
          <w:rFonts w:ascii="Times New Roman" w:hAnsi="Times New Roman" w:cs="Times New Roman"/>
          <w:sz w:val="28"/>
        </w:rPr>
        <w:t>.1. В абзаце первом слова «письменном виде» заменить словами «письменной форме».</w:t>
      </w:r>
    </w:p>
    <w:p w:rsidR="00B547ED" w:rsidRPr="00165A35" w:rsidRDefault="00B547ED" w:rsidP="00165A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 разделе 6:</w:t>
      </w:r>
    </w:p>
    <w:p w:rsidR="00FB22BA" w:rsidRPr="00CB1C21" w:rsidRDefault="00B547ED" w:rsidP="00FB22B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</w:t>
      </w:r>
      <w:r w:rsidR="00FB22BA" w:rsidRPr="00CB1C21">
        <w:rPr>
          <w:rFonts w:ascii="Times New Roman" w:hAnsi="Times New Roman" w:cs="Times New Roman"/>
          <w:sz w:val="28"/>
        </w:rPr>
        <w:t>. В абзаце первом пункта 6.7 слова «письменном виде» заменить словами «письменной форме».</w:t>
      </w:r>
    </w:p>
    <w:p w:rsidR="00FB22BA" w:rsidRPr="00CB1C21" w:rsidRDefault="00B547ED" w:rsidP="00FB22B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="00FB22BA" w:rsidRPr="00CB1C21">
        <w:rPr>
          <w:rFonts w:ascii="Times New Roman" w:hAnsi="Times New Roman" w:cs="Times New Roman"/>
          <w:sz w:val="28"/>
        </w:rPr>
        <w:t xml:space="preserve">. В абзаце первом пункта 6.8 слова «Письменные обращения или обращения в электронной форме» заменить словами «Обращения в письменной форме или обращения в форме электронного документа». </w:t>
      </w:r>
    </w:p>
    <w:p w:rsidR="00FB22BA" w:rsidRPr="00CB1C21" w:rsidRDefault="00B547ED" w:rsidP="00FB22B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CB1C21" w:rsidRPr="00CB1C21">
        <w:rPr>
          <w:rFonts w:ascii="Times New Roman" w:hAnsi="Times New Roman" w:cs="Times New Roman"/>
          <w:sz w:val="28"/>
        </w:rPr>
        <w:t>. Пункт 5.2</w:t>
      </w:r>
      <w:r w:rsidR="00FB22BA" w:rsidRPr="00CB1C21">
        <w:rPr>
          <w:rFonts w:ascii="Times New Roman" w:hAnsi="Times New Roman" w:cs="Times New Roman"/>
          <w:sz w:val="28"/>
        </w:rPr>
        <w:t xml:space="preserve"> </w:t>
      </w:r>
      <w:r w:rsidR="00CB1C21" w:rsidRPr="00CB1C21">
        <w:rPr>
          <w:rFonts w:ascii="Times New Roman" w:hAnsi="Times New Roman" w:cs="Times New Roman"/>
          <w:sz w:val="28"/>
        </w:rPr>
        <w:t>дополнить абзац следующего содержания</w:t>
      </w:r>
      <w:r w:rsidR="00FB22BA" w:rsidRPr="00CB1C21">
        <w:rPr>
          <w:rFonts w:ascii="Times New Roman" w:hAnsi="Times New Roman" w:cs="Times New Roman"/>
          <w:sz w:val="28"/>
        </w:rPr>
        <w:t>:</w:t>
      </w:r>
    </w:p>
    <w:p w:rsidR="00FB22BA" w:rsidRPr="00CB1C21" w:rsidRDefault="00CB1C21" w:rsidP="00FB22B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B1C21">
        <w:rPr>
          <w:rFonts w:ascii="Times New Roman" w:hAnsi="Times New Roman" w:cs="Times New Roman"/>
          <w:sz w:val="28"/>
        </w:rPr>
        <w:t>«…</w:t>
      </w:r>
      <w:r w:rsidR="00FB22BA" w:rsidRPr="00CB1C21">
        <w:rPr>
          <w:rFonts w:ascii="Times New Roman" w:hAnsi="Times New Roman" w:cs="Times New Roman"/>
          <w:sz w:val="28"/>
        </w:rPr>
        <w:t> Личный прием граждан осуществляется по предъявлении документа, удостоверяющего личность.</w:t>
      </w:r>
    </w:p>
    <w:p w:rsidR="00FB22BA" w:rsidRDefault="00FB22BA" w:rsidP="00FB22BA">
      <w:pPr>
        <w:ind w:firstLine="709"/>
        <w:jc w:val="both"/>
        <w:rPr>
          <w:rStyle w:val="1"/>
          <w:rFonts w:ascii="Times New Roman" w:hAnsi="Times New Roman" w:cs="Times New Roman"/>
          <w:sz w:val="28"/>
        </w:rPr>
      </w:pPr>
      <w:r w:rsidRPr="00CB1C21">
        <w:rPr>
          <w:rFonts w:ascii="Times New Roman" w:hAnsi="Times New Roman" w:cs="Times New Roman"/>
          <w:sz w:val="28"/>
        </w:rPr>
        <w:t>Категории граждан, указанные</w:t>
      </w:r>
      <w:r w:rsidRPr="00CB1C21">
        <w:rPr>
          <w:rStyle w:val="1"/>
          <w:rFonts w:ascii="Times New Roman" w:hAnsi="Times New Roman" w:cs="Times New Roman"/>
          <w:sz w:val="28"/>
        </w:rPr>
        <w:t xml:space="preserve"> в части 2 статьи 12 Областного закона от 18.09.2006 № 540-ЗС «Об обращениях граждан», пользуются правом на личный прием в первоочередном порядке.</w:t>
      </w:r>
      <w:r w:rsidRPr="00CB1C21">
        <w:rPr>
          <w:rFonts w:ascii="Times New Roman" w:hAnsi="Times New Roman" w:cs="Times New Roman"/>
          <w:sz w:val="28"/>
        </w:rPr>
        <w:t>»</w:t>
      </w:r>
      <w:r w:rsidRPr="00CB1C21">
        <w:rPr>
          <w:rStyle w:val="1"/>
          <w:rFonts w:ascii="Times New Roman" w:hAnsi="Times New Roman" w:cs="Times New Roman"/>
          <w:sz w:val="28"/>
        </w:rPr>
        <w:t>.</w:t>
      </w:r>
    </w:p>
    <w:p w:rsidR="00071AEE" w:rsidRDefault="00071AEE" w:rsidP="00071A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5A35" w:rsidRDefault="00165A35" w:rsidP="002A7352">
      <w:pPr>
        <w:rPr>
          <w:rFonts w:ascii="Times New Roman" w:hAnsi="Times New Roman" w:cs="Times New Roman"/>
        </w:rPr>
      </w:pPr>
    </w:p>
    <w:p w:rsidR="00D12B46" w:rsidRPr="00C91774" w:rsidRDefault="00845D55" w:rsidP="00845D55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2B46" w:rsidRPr="00C91774" w:rsidSect="00EF3EC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2"/>
    <w:rsid w:val="00022A70"/>
    <w:rsid w:val="00071AEE"/>
    <w:rsid w:val="00095154"/>
    <w:rsid w:val="000C40C3"/>
    <w:rsid w:val="001133F9"/>
    <w:rsid w:val="00165A35"/>
    <w:rsid w:val="001851B0"/>
    <w:rsid w:val="002427F0"/>
    <w:rsid w:val="002A7352"/>
    <w:rsid w:val="002B38A7"/>
    <w:rsid w:val="002D3308"/>
    <w:rsid w:val="003777AF"/>
    <w:rsid w:val="00413B5F"/>
    <w:rsid w:val="0059199E"/>
    <w:rsid w:val="005B6107"/>
    <w:rsid w:val="006E287F"/>
    <w:rsid w:val="00762979"/>
    <w:rsid w:val="007A7C4D"/>
    <w:rsid w:val="007E778B"/>
    <w:rsid w:val="00845D55"/>
    <w:rsid w:val="0085054F"/>
    <w:rsid w:val="008C074B"/>
    <w:rsid w:val="00953A12"/>
    <w:rsid w:val="00B22B61"/>
    <w:rsid w:val="00B547ED"/>
    <w:rsid w:val="00BA57A4"/>
    <w:rsid w:val="00BB6BA8"/>
    <w:rsid w:val="00BD04D6"/>
    <w:rsid w:val="00C473C7"/>
    <w:rsid w:val="00C53C19"/>
    <w:rsid w:val="00C91774"/>
    <w:rsid w:val="00CB1C21"/>
    <w:rsid w:val="00CF3528"/>
    <w:rsid w:val="00D12B46"/>
    <w:rsid w:val="00D26609"/>
    <w:rsid w:val="00E10582"/>
    <w:rsid w:val="00E8515E"/>
    <w:rsid w:val="00EF3ECB"/>
    <w:rsid w:val="00F35C65"/>
    <w:rsid w:val="00F674FF"/>
    <w:rsid w:val="00FA1AE1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287F"/>
  </w:style>
  <w:style w:type="paragraph" w:styleId="a3">
    <w:name w:val="Balloon Text"/>
    <w:basedOn w:val="a"/>
    <w:link w:val="a4"/>
    <w:uiPriority w:val="99"/>
    <w:semiHidden/>
    <w:unhideWhenUsed/>
    <w:rsid w:val="00C917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287F"/>
  </w:style>
  <w:style w:type="paragraph" w:styleId="a3">
    <w:name w:val="Balloon Text"/>
    <w:basedOn w:val="a"/>
    <w:link w:val="a4"/>
    <w:uiPriority w:val="99"/>
    <w:semiHidden/>
    <w:unhideWhenUsed/>
    <w:rsid w:val="00C917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Рясная Е.В.</dc:creator>
  <cp:keywords/>
  <dc:description/>
  <cp:lastModifiedBy>Azerty</cp:lastModifiedBy>
  <cp:revision>23</cp:revision>
  <cp:lastPrinted>2025-03-21T06:37:00Z</cp:lastPrinted>
  <dcterms:created xsi:type="dcterms:W3CDTF">2024-12-19T13:22:00Z</dcterms:created>
  <dcterms:modified xsi:type="dcterms:W3CDTF">2025-03-21T06:37:00Z</dcterms:modified>
</cp:coreProperties>
</file>