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39" w:rsidRPr="00626739" w:rsidRDefault="00626739" w:rsidP="00626739">
      <w:pPr>
        <w:jc w:val="center"/>
        <w:rPr>
          <w:b/>
          <w:bCs/>
          <w:sz w:val="28"/>
          <w:szCs w:val="28"/>
        </w:rPr>
      </w:pPr>
      <w:r w:rsidRPr="00626739">
        <w:rPr>
          <w:b/>
          <w:bCs/>
          <w:sz w:val="28"/>
          <w:szCs w:val="28"/>
        </w:rPr>
        <w:t>Российская Федерация</w:t>
      </w:r>
    </w:p>
    <w:p w:rsidR="00626739" w:rsidRPr="00626739" w:rsidRDefault="00626739" w:rsidP="00626739">
      <w:pPr>
        <w:jc w:val="center"/>
        <w:rPr>
          <w:b/>
          <w:bCs/>
          <w:sz w:val="28"/>
          <w:szCs w:val="28"/>
        </w:rPr>
      </w:pPr>
      <w:r w:rsidRPr="00626739">
        <w:rPr>
          <w:b/>
          <w:bCs/>
          <w:sz w:val="28"/>
          <w:szCs w:val="28"/>
        </w:rPr>
        <w:t>Администрация</w:t>
      </w:r>
    </w:p>
    <w:p w:rsidR="00626739" w:rsidRPr="00626739" w:rsidRDefault="0015431B" w:rsidP="006267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Комиссаровского</w:t>
      </w:r>
      <w:r w:rsidR="00626739" w:rsidRPr="00626739">
        <w:rPr>
          <w:b/>
          <w:bCs/>
          <w:sz w:val="28"/>
          <w:szCs w:val="28"/>
        </w:rPr>
        <w:t xml:space="preserve"> сельского поселения</w:t>
      </w:r>
    </w:p>
    <w:p w:rsidR="00626739" w:rsidRPr="00626739" w:rsidRDefault="00626739" w:rsidP="00626739">
      <w:pPr>
        <w:jc w:val="center"/>
        <w:rPr>
          <w:b/>
          <w:bCs/>
          <w:sz w:val="28"/>
          <w:szCs w:val="28"/>
        </w:rPr>
      </w:pPr>
      <w:r w:rsidRPr="00626739">
        <w:rPr>
          <w:b/>
          <w:bCs/>
          <w:sz w:val="28"/>
          <w:szCs w:val="28"/>
        </w:rPr>
        <w:t>Красносулинского района</w:t>
      </w:r>
    </w:p>
    <w:p w:rsidR="00626739" w:rsidRPr="00626739" w:rsidRDefault="00626739" w:rsidP="00626739">
      <w:pPr>
        <w:jc w:val="center"/>
        <w:rPr>
          <w:b/>
          <w:bCs/>
          <w:sz w:val="28"/>
          <w:szCs w:val="28"/>
        </w:rPr>
      </w:pPr>
      <w:r w:rsidRPr="00626739">
        <w:rPr>
          <w:b/>
          <w:bCs/>
          <w:sz w:val="28"/>
          <w:szCs w:val="28"/>
        </w:rPr>
        <w:t>Ростовской области</w:t>
      </w:r>
    </w:p>
    <w:p w:rsidR="00626739" w:rsidRPr="00626739" w:rsidRDefault="00626739" w:rsidP="00626739">
      <w:pPr>
        <w:ind w:right="1701" w:firstLine="567"/>
        <w:jc w:val="center"/>
        <w:rPr>
          <w:sz w:val="28"/>
          <w:szCs w:val="28"/>
        </w:rPr>
      </w:pPr>
    </w:p>
    <w:p w:rsidR="00DF6A0B" w:rsidRDefault="00DF6A0B" w:rsidP="00DF6A0B">
      <w:pPr>
        <w:jc w:val="center"/>
        <w:rPr>
          <w:b/>
        </w:rPr>
      </w:pPr>
    </w:p>
    <w:p w:rsidR="00DF6A0B" w:rsidRDefault="00DF6A0B" w:rsidP="00DF6A0B">
      <w:pPr>
        <w:jc w:val="center"/>
        <w:rPr>
          <w:b/>
        </w:rPr>
      </w:pPr>
    </w:p>
    <w:p w:rsidR="00DF6A0B" w:rsidRDefault="00DF6A0B" w:rsidP="00DF6A0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DF6A0B" w:rsidRDefault="00DF6A0B" w:rsidP="007F6194"/>
    <w:p w:rsidR="00DF6A0B" w:rsidRDefault="00DF6A0B" w:rsidP="007F6194">
      <w:pPr>
        <w:tabs>
          <w:tab w:val="center" w:pos="3686"/>
          <w:tab w:val="right" w:pos="7938"/>
        </w:tabs>
        <w:rPr>
          <w:sz w:val="28"/>
        </w:rPr>
      </w:pPr>
      <w:r>
        <w:rPr>
          <w:sz w:val="28"/>
        </w:rPr>
        <w:t xml:space="preserve">   </w:t>
      </w:r>
      <w:r w:rsidR="0015431B">
        <w:rPr>
          <w:sz w:val="28"/>
        </w:rPr>
        <w:t>27.10</w:t>
      </w:r>
      <w:r>
        <w:rPr>
          <w:sz w:val="28"/>
        </w:rPr>
        <w:t>.2017 г.</w:t>
      </w:r>
      <w:r>
        <w:rPr>
          <w:sz w:val="28"/>
        </w:rPr>
        <w:tab/>
        <w:t xml:space="preserve">           </w:t>
      </w:r>
      <w:r w:rsidR="00532EEB">
        <w:rPr>
          <w:sz w:val="28"/>
        </w:rPr>
        <w:t xml:space="preserve">                             № </w:t>
      </w:r>
      <w:r w:rsidR="0015431B">
        <w:rPr>
          <w:sz w:val="28"/>
        </w:rPr>
        <w:t>113</w:t>
      </w:r>
      <w:r>
        <w:rPr>
          <w:sz w:val="28"/>
        </w:rPr>
        <w:t xml:space="preserve">                        </w:t>
      </w:r>
      <w:r w:rsidR="00626739">
        <w:rPr>
          <w:sz w:val="28"/>
        </w:rPr>
        <w:t xml:space="preserve">         </w:t>
      </w:r>
      <w:proofErr w:type="spellStart"/>
      <w:r w:rsidR="00626739">
        <w:rPr>
          <w:sz w:val="28"/>
        </w:rPr>
        <w:t>х</w:t>
      </w:r>
      <w:proofErr w:type="gramStart"/>
      <w:r w:rsidR="00626739">
        <w:rPr>
          <w:sz w:val="28"/>
        </w:rPr>
        <w:t>.</w:t>
      </w:r>
      <w:r w:rsidR="0015431B">
        <w:rPr>
          <w:sz w:val="28"/>
        </w:rPr>
        <w:t>Л</w:t>
      </w:r>
      <w:proofErr w:type="gramEnd"/>
      <w:r w:rsidR="0015431B">
        <w:rPr>
          <w:sz w:val="28"/>
        </w:rPr>
        <w:t>ихой</w:t>
      </w:r>
      <w:proofErr w:type="spellEnd"/>
    </w:p>
    <w:p w:rsidR="00DF6A0B" w:rsidRDefault="00DF6A0B" w:rsidP="007F6194">
      <w:pPr>
        <w:jc w:val="center"/>
        <w:rPr>
          <w:sz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7F6194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7F6194" w:rsidRDefault="00D611CF" w:rsidP="007F6194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7F6194">
        <w:rPr>
          <w:bCs/>
          <w:color w:val="000000"/>
          <w:sz w:val="28"/>
          <w:szCs w:val="28"/>
        </w:rPr>
        <w:t xml:space="preserve">бюджетной и налоговой политики </w:t>
      </w:r>
    </w:p>
    <w:p w:rsidR="00B34AA0" w:rsidRPr="007F6194" w:rsidRDefault="0015431B" w:rsidP="007F6194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Комиссаровск</w:t>
      </w:r>
      <w:r w:rsidR="00626739">
        <w:rPr>
          <w:bCs/>
          <w:color w:val="000000"/>
          <w:sz w:val="28"/>
          <w:szCs w:val="28"/>
        </w:rPr>
        <w:t>ого сельского поселения</w:t>
      </w:r>
    </w:p>
    <w:p w:rsidR="00D611CF" w:rsidRPr="007F6194" w:rsidRDefault="000F4140" w:rsidP="007F6194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7F6194">
        <w:rPr>
          <w:bCs/>
          <w:color w:val="000000"/>
          <w:sz w:val="28"/>
          <w:szCs w:val="28"/>
        </w:rPr>
        <w:t xml:space="preserve"> на 2018</w:t>
      </w:r>
      <w:r w:rsidRPr="007F6194">
        <w:rPr>
          <w:bCs/>
          <w:color w:val="000000"/>
          <w:sz w:val="28"/>
          <w:szCs w:val="28"/>
          <w:lang w:val="en-US"/>
        </w:rPr>
        <w:t> </w:t>
      </w:r>
      <w:r w:rsidRPr="007F6194">
        <w:rPr>
          <w:bCs/>
          <w:color w:val="000000"/>
          <w:sz w:val="28"/>
          <w:szCs w:val="28"/>
        </w:rPr>
        <w:t>–</w:t>
      </w:r>
      <w:r w:rsidRPr="007F6194">
        <w:rPr>
          <w:bCs/>
          <w:color w:val="000000"/>
          <w:sz w:val="28"/>
          <w:szCs w:val="28"/>
          <w:lang w:val="en-US"/>
        </w:rPr>
        <w:t> </w:t>
      </w:r>
      <w:r w:rsidR="00D611CF" w:rsidRPr="007F6194">
        <w:rPr>
          <w:bCs/>
          <w:color w:val="000000"/>
          <w:sz w:val="28"/>
          <w:szCs w:val="28"/>
        </w:rPr>
        <w:t>2020 годы</w:t>
      </w:r>
    </w:p>
    <w:p w:rsidR="00D611CF" w:rsidRPr="007F6194" w:rsidRDefault="00D611CF" w:rsidP="007F6194">
      <w:pPr>
        <w:widowControl w:val="0"/>
        <w:autoSpaceDE w:val="0"/>
        <w:autoSpaceDN w:val="0"/>
        <w:spacing w:line="239" w:lineRule="auto"/>
        <w:jc w:val="center"/>
        <w:rPr>
          <w:color w:val="000000"/>
          <w:sz w:val="24"/>
          <w:szCs w:val="28"/>
        </w:rPr>
      </w:pPr>
    </w:p>
    <w:p w:rsidR="00DF6A0B" w:rsidRPr="007F6194" w:rsidRDefault="00B34AA0" w:rsidP="007F6194">
      <w:pPr>
        <w:pStyle w:val="a3"/>
        <w:spacing w:after="180" w:line="316" w:lineRule="exact"/>
        <w:ind w:left="20" w:right="20" w:firstLine="720"/>
        <w:jc w:val="both"/>
        <w:rPr>
          <w:szCs w:val="28"/>
        </w:rPr>
      </w:pPr>
      <w:proofErr w:type="gramStart"/>
      <w:r w:rsidRPr="007F6194">
        <w:rPr>
          <w:color w:val="000000"/>
          <w:szCs w:val="28"/>
        </w:rPr>
        <w:t>В соответствии со статьей 184</w:t>
      </w:r>
      <w:r w:rsidRPr="007F6194">
        <w:rPr>
          <w:color w:val="000000"/>
          <w:szCs w:val="28"/>
          <w:vertAlign w:val="superscript"/>
        </w:rPr>
        <w:t>2</w:t>
      </w:r>
      <w:r w:rsidRPr="007F6194">
        <w:rPr>
          <w:color w:val="000000"/>
          <w:szCs w:val="28"/>
        </w:rPr>
        <w:t xml:space="preserve"> Бюджетного кодекса Российской Федерации, статьей 25 решения Собрания депутат</w:t>
      </w:r>
      <w:r w:rsidR="00626739">
        <w:rPr>
          <w:color w:val="000000"/>
          <w:szCs w:val="28"/>
        </w:rPr>
        <w:t xml:space="preserve">ов </w:t>
      </w:r>
      <w:r w:rsidR="00755AD4">
        <w:rPr>
          <w:color w:val="000000"/>
          <w:szCs w:val="28"/>
        </w:rPr>
        <w:t>Комиссаровс</w:t>
      </w:r>
      <w:r w:rsidR="00626739">
        <w:rPr>
          <w:color w:val="000000"/>
          <w:szCs w:val="28"/>
        </w:rPr>
        <w:t xml:space="preserve">кого района от </w:t>
      </w:r>
      <w:r w:rsidR="00755AD4">
        <w:rPr>
          <w:color w:val="000000"/>
          <w:szCs w:val="28"/>
        </w:rPr>
        <w:t>27.08</w:t>
      </w:r>
      <w:r w:rsidR="00626739">
        <w:rPr>
          <w:color w:val="000000"/>
          <w:szCs w:val="28"/>
        </w:rPr>
        <w:t>.2007 № </w:t>
      </w:r>
      <w:r w:rsidR="00755AD4">
        <w:rPr>
          <w:color w:val="000000"/>
          <w:szCs w:val="28"/>
        </w:rPr>
        <w:t>10</w:t>
      </w:r>
      <w:r w:rsidRPr="007F6194">
        <w:rPr>
          <w:color w:val="000000"/>
          <w:szCs w:val="28"/>
        </w:rPr>
        <w:t xml:space="preserve"> «</w:t>
      </w:r>
      <w:r w:rsidR="00755AD4" w:rsidRPr="00F92790">
        <w:t>О</w:t>
      </w:r>
      <w:r w:rsidR="00755AD4">
        <w:t xml:space="preserve"> </w:t>
      </w:r>
      <w:r w:rsidR="00755AD4" w:rsidRPr="00F92790">
        <w:t xml:space="preserve"> бюджетном процессе в муниципальном образовании «</w:t>
      </w:r>
      <w:proofErr w:type="spellStart"/>
      <w:r w:rsidR="00755AD4">
        <w:t>Комиссаровское</w:t>
      </w:r>
      <w:proofErr w:type="spellEnd"/>
      <w:r w:rsidR="00755AD4" w:rsidRPr="00F92790">
        <w:t xml:space="preserve"> сельское поселение</w:t>
      </w:r>
      <w:r w:rsidRPr="007F6194">
        <w:rPr>
          <w:color w:val="000000"/>
          <w:szCs w:val="28"/>
        </w:rPr>
        <w:t>», а также постановлением Администрации Красносулин</w:t>
      </w:r>
      <w:r w:rsidR="00626739">
        <w:rPr>
          <w:color w:val="000000"/>
          <w:szCs w:val="28"/>
        </w:rPr>
        <w:t>ского района от </w:t>
      </w:r>
      <w:r w:rsidR="005A595B">
        <w:rPr>
          <w:color w:val="000000"/>
          <w:szCs w:val="28"/>
        </w:rPr>
        <w:t>12</w:t>
      </w:r>
      <w:r w:rsidR="00626739">
        <w:rPr>
          <w:color w:val="000000"/>
          <w:szCs w:val="28"/>
        </w:rPr>
        <w:t>.07.2017 № </w:t>
      </w:r>
      <w:r w:rsidR="005A595B">
        <w:rPr>
          <w:color w:val="000000"/>
          <w:szCs w:val="28"/>
        </w:rPr>
        <w:t>81</w:t>
      </w:r>
      <w:r w:rsidRPr="007F6194">
        <w:rPr>
          <w:color w:val="000000"/>
          <w:szCs w:val="28"/>
        </w:rPr>
        <w:t xml:space="preserve"> «</w:t>
      </w:r>
      <w:r w:rsidRPr="007F6194">
        <w:rPr>
          <w:szCs w:val="28"/>
        </w:rPr>
        <w:t xml:space="preserve">Об утверждении Порядка и сроков составления проекта  бюджета </w:t>
      </w:r>
      <w:r w:rsidR="0015431B">
        <w:rPr>
          <w:szCs w:val="28"/>
        </w:rPr>
        <w:t>Комиссаровск</w:t>
      </w:r>
      <w:r w:rsidR="00626739">
        <w:rPr>
          <w:szCs w:val="28"/>
        </w:rPr>
        <w:t xml:space="preserve">ого сельского поселения </w:t>
      </w:r>
      <w:r w:rsidRPr="007F6194">
        <w:rPr>
          <w:szCs w:val="28"/>
        </w:rPr>
        <w:t>Красносулинского района на 2018 год и на плановый период 2019 и 2020</w:t>
      </w:r>
      <w:proofErr w:type="gramEnd"/>
      <w:r w:rsidRPr="007F6194">
        <w:rPr>
          <w:szCs w:val="28"/>
        </w:rPr>
        <w:t xml:space="preserve"> годов</w:t>
      </w:r>
      <w:r w:rsidRPr="007F6194">
        <w:rPr>
          <w:color w:val="000000"/>
          <w:szCs w:val="28"/>
        </w:rPr>
        <w:t>»</w:t>
      </w:r>
      <w:r w:rsidR="00DF6A0B" w:rsidRPr="007F6194">
        <w:rPr>
          <w:color w:val="000000"/>
          <w:szCs w:val="28"/>
        </w:rPr>
        <w:t>,</w:t>
      </w:r>
      <w:r w:rsidR="00D62288">
        <w:rPr>
          <w:color w:val="000000"/>
          <w:szCs w:val="28"/>
        </w:rPr>
        <w:t xml:space="preserve"> </w:t>
      </w:r>
      <w:r w:rsidR="00626739">
        <w:rPr>
          <w:szCs w:val="28"/>
        </w:rPr>
        <w:t>на основании  ст. 33</w:t>
      </w:r>
      <w:r w:rsidR="00DF6A0B" w:rsidRPr="007F6194">
        <w:rPr>
          <w:szCs w:val="28"/>
        </w:rPr>
        <w:t xml:space="preserve"> Устава муниципального образования «</w:t>
      </w:r>
      <w:proofErr w:type="spellStart"/>
      <w:r w:rsidR="0015431B">
        <w:rPr>
          <w:szCs w:val="28"/>
        </w:rPr>
        <w:t>Комиссаровск</w:t>
      </w:r>
      <w:r w:rsidR="00626739">
        <w:rPr>
          <w:szCs w:val="28"/>
        </w:rPr>
        <w:t>ое</w:t>
      </w:r>
      <w:proofErr w:type="spellEnd"/>
      <w:r w:rsidR="00626739">
        <w:rPr>
          <w:szCs w:val="28"/>
        </w:rPr>
        <w:t xml:space="preserve"> сельское поселение</w:t>
      </w:r>
      <w:r w:rsidR="00DF6A0B" w:rsidRPr="007F6194">
        <w:rPr>
          <w:szCs w:val="28"/>
        </w:rPr>
        <w:t xml:space="preserve">», Администрация </w:t>
      </w:r>
      <w:proofErr w:type="spellStart"/>
      <w:r w:rsidR="00755AD4">
        <w:rPr>
          <w:szCs w:val="28"/>
        </w:rPr>
        <w:t>Комиссаровское</w:t>
      </w:r>
      <w:proofErr w:type="spellEnd"/>
      <w:r w:rsidR="00755AD4">
        <w:rPr>
          <w:szCs w:val="28"/>
        </w:rPr>
        <w:t xml:space="preserve"> сельское поселение</w:t>
      </w:r>
    </w:p>
    <w:p w:rsidR="00D611CF" w:rsidRPr="007F6194" w:rsidRDefault="00B34AA0" w:rsidP="007F6194">
      <w:pPr>
        <w:widowControl w:val="0"/>
        <w:autoSpaceDE w:val="0"/>
        <w:autoSpaceDN w:val="0"/>
        <w:spacing w:line="239" w:lineRule="auto"/>
        <w:ind w:firstLine="2268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ПОСТАНОВЛЯЕТ:</w:t>
      </w:r>
    </w:p>
    <w:p w:rsidR="00DF6A0B" w:rsidRPr="007F6194" w:rsidRDefault="00DF6A0B" w:rsidP="007F6194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1. Утвердить основные направления бюджетной и налоговой политики </w:t>
      </w:r>
      <w:r w:rsidR="0015431B">
        <w:rPr>
          <w:color w:val="000000"/>
          <w:sz w:val="28"/>
          <w:szCs w:val="28"/>
        </w:rPr>
        <w:t>Комиссаровск</w:t>
      </w:r>
      <w:r w:rsidR="00626739" w:rsidRPr="00626739">
        <w:rPr>
          <w:color w:val="000000"/>
          <w:sz w:val="28"/>
          <w:szCs w:val="28"/>
        </w:rPr>
        <w:t>ого сельского поселения</w:t>
      </w:r>
      <w:r w:rsidRPr="007F6194">
        <w:rPr>
          <w:color w:val="000000"/>
          <w:sz w:val="28"/>
          <w:szCs w:val="28"/>
        </w:rPr>
        <w:t xml:space="preserve"> на 2018</w:t>
      </w:r>
      <w:r w:rsidRPr="007F6194">
        <w:t> </w:t>
      </w:r>
      <w:r w:rsidRPr="007F6194">
        <w:rPr>
          <w:color w:val="000000"/>
          <w:sz w:val="28"/>
          <w:szCs w:val="28"/>
        </w:rPr>
        <w:t>– 2020 годы согласно приложению.</w:t>
      </w:r>
    </w:p>
    <w:p w:rsidR="00D37A7C" w:rsidRPr="007F6194" w:rsidRDefault="00DF6A0B" w:rsidP="007F6194">
      <w:pPr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2. </w:t>
      </w:r>
      <w:r w:rsidR="00626739">
        <w:rPr>
          <w:sz w:val="28"/>
          <w:szCs w:val="28"/>
        </w:rPr>
        <w:t>Н</w:t>
      </w:r>
      <w:r w:rsidR="00D37A7C" w:rsidRPr="007F6194">
        <w:rPr>
          <w:sz w:val="28"/>
          <w:szCs w:val="28"/>
        </w:rPr>
        <w:t xml:space="preserve">ачальнику </w:t>
      </w:r>
      <w:r w:rsidR="00626739">
        <w:rPr>
          <w:sz w:val="28"/>
          <w:szCs w:val="28"/>
        </w:rPr>
        <w:t>сектора экономики и финансов</w:t>
      </w:r>
      <w:r w:rsidR="00D37A7C" w:rsidRPr="007F6194">
        <w:rPr>
          <w:sz w:val="28"/>
          <w:szCs w:val="28"/>
        </w:rPr>
        <w:t xml:space="preserve"> Администрации </w:t>
      </w:r>
      <w:r w:rsidR="0015431B">
        <w:rPr>
          <w:sz w:val="28"/>
          <w:szCs w:val="28"/>
        </w:rPr>
        <w:t>Комиссаровск</w:t>
      </w:r>
      <w:r w:rsidR="00626739">
        <w:rPr>
          <w:sz w:val="28"/>
          <w:szCs w:val="28"/>
        </w:rPr>
        <w:t>ого сельского поселения</w:t>
      </w:r>
      <w:r w:rsidR="00D37A7C" w:rsidRPr="007F6194">
        <w:rPr>
          <w:sz w:val="28"/>
          <w:szCs w:val="28"/>
        </w:rPr>
        <w:t xml:space="preserve"> обеспечить разработку проекта бюджета </w:t>
      </w:r>
      <w:r w:rsidR="0015431B">
        <w:rPr>
          <w:sz w:val="28"/>
          <w:szCs w:val="28"/>
        </w:rPr>
        <w:t>Комиссаровск</w:t>
      </w:r>
      <w:r w:rsidR="00626739">
        <w:rPr>
          <w:sz w:val="28"/>
          <w:szCs w:val="28"/>
        </w:rPr>
        <w:t xml:space="preserve">ого сельского поселения </w:t>
      </w:r>
      <w:r w:rsidR="00D37A7C" w:rsidRPr="007F6194">
        <w:rPr>
          <w:sz w:val="28"/>
          <w:szCs w:val="28"/>
        </w:rPr>
        <w:t>Красносулинского района на основе основных направлений бюджетной  и налоговой политики Красносулинского района на 2018 – 2020 годы.</w:t>
      </w:r>
    </w:p>
    <w:p w:rsidR="007E6CC3" w:rsidRPr="007F6194" w:rsidRDefault="00626739" w:rsidP="007F6194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6CC3" w:rsidRPr="007F6194">
        <w:rPr>
          <w:color w:val="000000"/>
          <w:sz w:val="28"/>
          <w:szCs w:val="28"/>
        </w:rPr>
        <w:t>. Настоящее постановление вступает в силу со дня его официального о</w:t>
      </w:r>
      <w:r>
        <w:rPr>
          <w:color w:val="000000"/>
          <w:sz w:val="28"/>
          <w:szCs w:val="28"/>
        </w:rPr>
        <w:t>бнародования</w:t>
      </w:r>
      <w:r w:rsidR="007E6CC3" w:rsidRPr="007F6194">
        <w:rPr>
          <w:color w:val="000000"/>
          <w:sz w:val="28"/>
          <w:szCs w:val="28"/>
        </w:rPr>
        <w:t>.</w:t>
      </w:r>
    </w:p>
    <w:p w:rsidR="00D37A7C" w:rsidRPr="007F6194" w:rsidRDefault="00626739" w:rsidP="007F6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A7C" w:rsidRPr="007F6194">
        <w:rPr>
          <w:sz w:val="28"/>
          <w:szCs w:val="28"/>
        </w:rPr>
        <w:t xml:space="preserve">. 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D611CF" w:rsidRPr="007F6194" w:rsidRDefault="00D611CF" w:rsidP="007F6194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4"/>
          <w:szCs w:val="24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39" w:lineRule="auto"/>
        <w:rPr>
          <w:color w:val="000000"/>
          <w:sz w:val="24"/>
          <w:szCs w:val="24"/>
        </w:rPr>
      </w:pPr>
    </w:p>
    <w:p w:rsidR="00D611CF" w:rsidRPr="007F6194" w:rsidRDefault="007E6CC3" w:rsidP="007F6194">
      <w:pPr>
        <w:tabs>
          <w:tab w:val="left" w:pos="3969"/>
          <w:tab w:val="left" w:pos="7655"/>
        </w:tabs>
        <w:spacing w:line="239" w:lineRule="auto"/>
        <w:ind w:right="5783" w:firstLine="567"/>
        <w:rPr>
          <w:sz w:val="28"/>
        </w:rPr>
      </w:pPr>
      <w:r w:rsidRPr="007F6194">
        <w:rPr>
          <w:sz w:val="28"/>
        </w:rPr>
        <w:t>Глава Администрации</w:t>
      </w:r>
    </w:p>
    <w:p w:rsidR="00DF6A0B" w:rsidRPr="001075F2" w:rsidRDefault="0015431B" w:rsidP="001075F2">
      <w:pPr>
        <w:tabs>
          <w:tab w:val="left" w:pos="7655"/>
          <w:tab w:val="left" w:pos="9214"/>
        </w:tabs>
        <w:spacing w:line="239" w:lineRule="auto"/>
        <w:ind w:left="567" w:right="-29"/>
        <w:rPr>
          <w:sz w:val="28"/>
        </w:rPr>
      </w:pPr>
      <w:r>
        <w:rPr>
          <w:sz w:val="28"/>
        </w:rPr>
        <w:t>Комиссаровск</w:t>
      </w:r>
      <w:r w:rsidR="00626739">
        <w:rPr>
          <w:sz w:val="28"/>
        </w:rPr>
        <w:t>ого сельского поселения</w:t>
      </w:r>
      <w:r w:rsidR="005D46AB" w:rsidRPr="007F6194">
        <w:rPr>
          <w:sz w:val="28"/>
        </w:rPr>
        <w:t xml:space="preserve">           </w:t>
      </w:r>
      <w:r w:rsidR="001075F2">
        <w:rPr>
          <w:sz w:val="28"/>
        </w:rPr>
        <w:t xml:space="preserve">                   </w:t>
      </w:r>
      <w:proofErr w:type="spellStart"/>
      <w:r w:rsidR="00DC7679">
        <w:rPr>
          <w:sz w:val="28"/>
        </w:rPr>
        <w:t>А.С.Ковалев</w:t>
      </w:r>
      <w:proofErr w:type="spellEnd"/>
    </w:p>
    <w:p w:rsidR="00D611CF" w:rsidRPr="007F6194" w:rsidRDefault="00626739" w:rsidP="00626739">
      <w:pPr>
        <w:pageBreakBefore/>
        <w:widowControl w:val="0"/>
        <w:autoSpaceDE w:val="0"/>
        <w:autoSpaceDN w:val="0"/>
        <w:adjustRightInd w:val="0"/>
        <w:spacing w:line="247" w:lineRule="auto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D611CF" w:rsidRPr="007F6194">
        <w:rPr>
          <w:color w:val="000000"/>
          <w:sz w:val="28"/>
          <w:szCs w:val="28"/>
        </w:rPr>
        <w:t>Приложение</w:t>
      </w:r>
    </w:p>
    <w:p w:rsidR="00D611CF" w:rsidRPr="007F6194" w:rsidRDefault="00D611CF" w:rsidP="007F6194">
      <w:pPr>
        <w:widowControl w:val="0"/>
        <w:autoSpaceDE w:val="0"/>
        <w:autoSpaceDN w:val="0"/>
        <w:adjustRightInd w:val="0"/>
        <w:spacing w:line="247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к постановлению</w:t>
      </w:r>
    </w:p>
    <w:p w:rsidR="00D611CF" w:rsidRPr="007F6194" w:rsidRDefault="00765AF3" w:rsidP="007F6194">
      <w:pPr>
        <w:widowControl w:val="0"/>
        <w:autoSpaceDE w:val="0"/>
        <w:autoSpaceDN w:val="0"/>
        <w:adjustRightInd w:val="0"/>
        <w:spacing w:line="247" w:lineRule="auto"/>
        <w:ind w:left="6237"/>
        <w:jc w:val="center"/>
        <w:outlineLvl w:val="0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Администрации </w:t>
      </w:r>
      <w:r w:rsidR="0015431B">
        <w:rPr>
          <w:color w:val="000000"/>
          <w:sz w:val="28"/>
          <w:szCs w:val="28"/>
        </w:rPr>
        <w:t>Комиссаровск</w:t>
      </w:r>
      <w:r w:rsidR="00626739">
        <w:rPr>
          <w:color w:val="000000"/>
          <w:sz w:val="28"/>
          <w:szCs w:val="28"/>
        </w:rPr>
        <w:t>ого сельского поселения</w:t>
      </w:r>
    </w:p>
    <w:p w:rsidR="00D611CF" w:rsidRPr="007F6194" w:rsidRDefault="00532EEB" w:rsidP="007F6194">
      <w:pPr>
        <w:widowControl w:val="0"/>
        <w:autoSpaceDE w:val="0"/>
        <w:autoSpaceDN w:val="0"/>
        <w:adjustRightInd w:val="0"/>
        <w:spacing w:line="247" w:lineRule="auto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611CF" w:rsidRPr="007F619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DC7679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.10.2017</w:t>
      </w:r>
      <w:r w:rsidR="00D611CF" w:rsidRPr="007F6194">
        <w:rPr>
          <w:color w:val="000000"/>
          <w:sz w:val="28"/>
          <w:szCs w:val="28"/>
        </w:rPr>
        <w:t xml:space="preserve"> № </w:t>
      </w:r>
      <w:r w:rsidR="00DC7679">
        <w:rPr>
          <w:color w:val="000000"/>
          <w:sz w:val="28"/>
          <w:szCs w:val="28"/>
        </w:rPr>
        <w:t>113</w:t>
      </w:r>
    </w:p>
    <w:p w:rsidR="00D611CF" w:rsidRPr="007F6194" w:rsidRDefault="00D611CF" w:rsidP="007F6194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EA1A40" w:rsidRPr="007F6194" w:rsidRDefault="00EA1A40" w:rsidP="007F6194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ОСНОВНЫЕ НАПРАВЛЕНИЯ</w:t>
      </w:r>
    </w:p>
    <w:p w:rsidR="00D611CF" w:rsidRPr="007F6194" w:rsidRDefault="00D611CF" w:rsidP="007F6194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бюджетной и налоговой политики </w:t>
      </w:r>
      <w:r w:rsidR="0015431B">
        <w:rPr>
          <w:color w:val="000000"/>
          <w:sz w:val="28"/>
          <w:szCs w:val="28"/>
        </w:rPr>
        <w:t>Комиссаровск</w:t>
      </w:r>
      <w:r w:rsidR="00626739" w:rsidRPr="00626739">
        <w:rPr>
          <w:color w:val="000000"/>
          <w:sz w:val="28"/>
          <w:szCs w:val="28"/>
        </w:rPr>
        <w:t>ого сельского поселения</w:t>
      </w:r>
    </w:p>
    <w:p w:rsidR="00D611CF" w:rsidRPr="007F6194" w:rsidRDefault="000F4140" w:rsidP="007F6194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на 2018</w:t>
      </w:r>
      <w:r w:rsidRPr="007F6194">
        <w:rPr>
          <w:color w:val="000000"/>
          <w:sz w:val="28"/>
          <w:szCs w:val="28"/>
          <w:lang w:val="en-US"/>
        </w:rPr>
        <w:t> </w:t>
      </w:r>
      <w:r w:rsidRPr="007F6194">
        <w:rPr>
          <w:color w:val="000000"/>
          <w:sz w:val="28"/>
          <w:szCs w:val="28"/>
        </w:rPr>
        <w:t>–</w:t>
      </w:r>
      <w:r w:rsidRPr="007F6194">
        <w:rPr>
          <w:color w:val="000000"/>
          <w:sz w:val="28"/>
          <w:szCs w:val="28"/>
          <w:lang w:val="en-US"/>
        </w:rPr>
        <w:t> </w:t>
      </w:r>
      <w:r w:rsidR="00D611CF" w:rsidRPr="007F6194">
        <w:rPr>
          <w:color w:val="000000"/>
          <w:sz w:val="28"/>
          <w:szCs w:val="28"/>
        </w:rPr>
        <w:t xml:space="preserve">2020 годы </w:t>
      </w:r>
    </w:p>
    <w:p w:rsidR="00EA1A40" w:rsidRPr="007F6194" w:rsidRDefault="00EA1A40" w:rsidP="007F6194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Настоящие основные направления сформированы с учетом </w:t>
      </w:r>
      <w:r w:rsidR="00275BC2" w:rsidRPr="007F6194">
        <w:rPr>
          <w:color w:val="000000"/>
          <w:sz w:val="28"/>
          <w:szCs w:val="28"/>
        </w:rPr>
        <w:t xml:space="preserve">основных направлений бюджетной и налоговой политики </w:t>
      </w:r>
      <w:r w:rsidR="00A43728">
        <w:rPr>
          <w:color w:val="000000"/>
          <w:sz w:val="28"/>
          <w:szCs w:val="28"/>
        </w:rPr>
        <w:t>Красносулинского района</w:t>
      </w:r>
      <w:r w:rsidR="00275BC2" w:rsidRPr="007F6194">
        <w:rPr>
          <w:color w:val="000000"/>
          <w:sz w:val="28"/>
          <w:szCs w:val="28"/>
        </w:rPr>
        <w:t>, утвержденн</w:t>
      </w:r>
      <w:r w:rsidR="00DF6A0B" w:rsidRPr="007F6194">
        <w:rPr>
          <w:color w:val="000000"/>
          <w:sz w:val="28"/>
          <w:szCs w:val="28"/>
        </w:rPr>
        <w:t>ых</w:t>
      </w:r>
      <w:r w:rsidR="00D62288">
        <w:rPr>
          <w:color w:val="000000"/>
          <w:sz w:val="28"/>
          <w:szCs w:val="28"/>
        </w:rPr>
        <w:t xml:space="preserve"> </w:t>
      </w:r>
      <w:r w:rsidR="00737A1D" w:rsidRPr="007F6194">
        <w:rPr>
          <w:color w:val="000000"/>
          <w:sz w:val="28"/>
          <w:szCs w:val="28"/>
        </w:rPr>
        <w:t xml:space="preserve">постановлением </w:t>
      </w:r>
      <w:r w:rsidR="00A43728">
        <w:rPr>
          <w:color w:val="000000"/>
          <w:sz w:val="28"/>
          <w:szCs w:val="28"/>
        </w:rPr>
        <w:t>Администрации Красносулинского района</w:t>
      </w:r>
      <w:r w:rsidR="00737A1D" w:rsidRPr="007F6194">
        <w:rPr>
          <w:color w:val="000000"/>
          <w:sz w:val="28"/>
          <w:szCs w:val="28"/>
        </w:rPr>
        <w:t xml:space="preserve"> </w:t>
      </w:r>
      <w:r w:rsidR="00737A1D" w:rsidRPr="00532EEB">
        <w:rPr>
          <w:color w:val="000000"/>
          <w:sz w:val="28"/>
          <w:szCs w:val="28"/>
        </w:rPr>
        <w:t>от</w:t>
      </w:r>
      <w:r w:rsidR="00532EEB" w:rsidRPr="00532EEB">
        <w:rPr>
          <w:color w:val="000000"/>
          <w:sz w:val="28"/>
          <w:szCs w:val="28"/>
        </w:rPr>
        <w:t xml:space="preserve"> 23.10</w:t>
      </w:r>
      <w:r w:rsidR="00737A1D" w:rsidRPr="00532EEB">
        <w:rPr>
          <w:color w:val="000000"/>
          <w:sz w:val="28"/>
          <w:szCs w:val="28"/>
        </w:rPr>
        <w:t>.2017 №</w:t>
      </w:r>
      <w:r w:rsidR="00532EEB" w:rsidRPr="00532EEB">
        <w:rPr>
          <w:color w:val="000000"/>
          <w:sz w:val="28"/>
          <w:szCs w:val="28"/>
        </w:rPr>
        <w:t xml:space="preserve"> 912</w:t>
      </w:r>
      <w:r w:rsidRPr="00532EEB">
        <w:rPr>
          <w:color w:val="000000"/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1. Основные итоги реализации бюджетной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и налоговой политики в 2016 году и в I полугодии 2017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г</w:t>
      </w:r>
      <w:r w:rsidR="00B56448">
        <w:rPr>
          <w:color w:val="000000"/>
          <w:sz w:val="28"/>
          <w:szCs w:val="28"/>
        </w:rPr>
        <w:t>ода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Бюджетная политика, проводимая </w:t>
      </w:r>
      <w:r w:rsidR="00737A1D" w:rsidRPr="007F6194">
        <w:rPr>
          <w:color w:val="000000"/>
          <w:sz w:val="28"/>
          <w:szCs w:val="28"/>
        </w:rPr>
        <w:t xml:space="preserve">Администрацией </w:t>
      </w:r>
      <w:r w:rsidR="0015431B">
        <w:rPr>
          <w:color w:val="000000"/>
          <w:sz w:val="28"/>
          <w:szCs w:val="28"/>
        </w:rPr>
        <w:t>Комиссаровск</w:t>
      </w:r>
      <w:r w:rsidR="00A43728">
        <w:rPr>
          <w:color w:val="000000"/>
          <w:sz w:val="28"/>
          <w:szCs w:val="28"/>
        </w:rPr>
        <w:t>ого сельского поселения</w:t>
      </w:r>
      <w:r w:rsidRPr="007F6194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737A1D" w:rsidRPr="007F6194">
        <w:rPr>
          <w:color w:val="000000"/>
          <w:sz w:val="28"/>
          <w:szCs w:val="28"/>
        </w:rPr>
        <w:t>муниципальными</w:t>
      </w:r>
      <w:r w:rsidRPr="007F6194">
        <w:rPr>
          <w:color w:val="000000"/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 w:rsidR="0015431B">
        <w:rPr>
          <w:color w:val="000000"/>
          <w:sz w:val="28"/>
          <w:szCs w:val="28"/>
        </w:rPr>
        <w:t>Комиссаровск</w:t>
      </w:r>
      <w:r w:rsidR="00A43728" w:rsidRPr="00A43728">
        <w:rPr>
          <w:color w:val="000000"/>
          <w:sz w:val="28"/>
          <w:szCs w:val="28"/>
        </w:rPr>
        <w:t>ого сельского поселения</w:t>
      </w:r>
      <w:r w:rsidR="00A43728">
        <w:rPr>
          <w:color w:val="000000"/>
          <w:sz w:val="28"/>
          <w:szCs w:val="28"/>
        </w:rPr>
        <w:t xml:space="preserve"> </w:t>
      </w:r>
      <w:r w:rsidRPr="007F6194">
        <w:rPr>
          <w:color w:val="000000"/>
          <w:sz w:val="28"/>
          <w:szCs w:val="28"/>
        </w:rPr>
        <w:t>и социальной стабильности.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По итогам 2016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 xml:space="preserve">года обеспечена </w:t>
      </w:r>
      <w:r w:rsidR="001C7BD9" w:rsidRPr="007F6194">
        <w:rPr>
          <w:color w:val="000000"/>
          <w:sz w:val="28"/>
          <w:szCs w:val="28"/>
        </w:rPr>
        <w:t>следующая</w:t>
      </w:r>
      <w:r w:rsidRPr="007F6194">
        <w:rPr>
          <w:color w:val="000000"/>
          <w:sz w:val="28"/>
          <w:szCs w:val="28"/>
        </w:rPr>
        <w:t xml:space="preserve"> динамика доходов бюджета </w:t>
      </w:r>
      <w:r w:rsidR="0015431B">
        <w:rPr>
          <w:color w:val="000000"/>
          <w:sz w:val="28"/>
          <w:szCs w:val="28"/>
        </w:rPr>
        <w:t>Комиссаровск</w:t>
      </w:r>
      <w:r w:rsidR="00A43728" w:rsidRPr="00A43728">
        <w:rPr>
          <w:color w:val="000000"/>
          <w:sz w:val="28"/>
          <w:szCs w:val="28"/>
        </w:rPr>
        <w:t>ого сельского поселения</w:t>
      </w:r>
      <w:r w:rsidR="00A43728">
        <w:rPr>
          <w:color w:val="000000"/>
          <w:sz w:val="28"/>
          <w:szCs w:val="28"/>
        </w:rPr>
        <w:t xml:space="preserve"> </w:t>
      </w:r>
      <w:r w:rsidR="00737A1D" w:rsidRPr="007F6194">
        <w:rPr>
          <w:color w:val="000000"/>
          <w:sz w:val="28"/>
          <w:szCs w:val="28"/>
        </w:rPr>
        <w:t>Красносулинского района</w:t>
      </w:r>
      <w:r w:rsidR="00817F92">
        <w:rPr>
          <w:color w:val="000000"/>
          <w:sz w:val="28"/>
          <w:szCs w:val="28"/>
        </w:rPr>
        <w:t>: о</w:t>
      </w:r>
      <w:r w:rsidRPr="007F6194">
        <w:rPr>
          <w:color w:val="000000"/>
          <w:sz w:val="28"/>
          <w:szCs w:val="28"/>
        </w:rPr>
        <w:t xml:space="preserve">бъем доходов составил </w:t>
      </w:r>
      <w:r w:rsidR="00F33934">
        <w:rPr>
          <w:color w:val="000000"/>
          <w:sz w:val="28"/>
          <w:szCs w:val="28"/>
        </w:rPr>
        <w:t>19872,0</w:t>
      </w:r>
      <w:r w:rsidR="00A43728">
        <w:rPr>
          <w:color w:val="000000"/>
          <w:sz w:val="28"/>
          <w:szCs w:val="28"/>
        </w:rPr>
        <w:t xml:space="preserve"> тыс</w:t>
      </w:r>
      <w:r w:rsidR="001C7BD9" w:rsidRPr="007F6194">
        <w:rPr>
          <w:color w:val="000000"/>
          <w:sz w:val="28"/>
          <w:szCs w:val="28"/>
        </w:rPr>
        <w:t>.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рублей, с</w:t>
      </w:r>
      <w:r w:rsidR="00D62288">
        <w:rPr>
          <w:color w:val="000000"/>
          <w:sz w:val="28"/>
          <w:szCs w:val="28"/>
        </w:rPr>
        <w:t xml:space="preserve"> </w:t>
      </w:r>
      <w:r w:rsidR="00A43728">
        <w:rPr>
          <w:color w:val="000000"/>
          <w:sz w:val="28"/>
          <w:szCs w:val="28"/>
        </w:rPr>
        <w:t>увеличением</w:t>
      </w:r>
      <w:r w:rsidR="00D62288">
        <w:rPr>
          <w:color w:val="000000"/>
          <w:sz w:val="28"/>
          <w:szCs w:val="28"/>
        </w:rPr>
        <w:t xml:space="preserve"> </w:t>
      </w:r>
      <w:r w:rsidR="00123D31" w:rsidRPr="007F6194">
        <w:rPr>
          <w:color w:val="000000"/>
          <w:sz w:val="28"/>
          <w:szCs w:val="28"/>
        </w:rPr>
        <w:t xml:space="preserve">относительно уровня 2015 года – </w:t>
      </w:r>
      <w:r w:rsidRPr="007F6194">
        <w:rPr>
          <w:color w:val="000000"/>
          <w:sz w:val="28"/>
          <w:szCs w:val="28"/>
        </w:rPr>
        <w:t>на </w:t>
      </w:r>
      <w:r w:rsidR="00F33934">
        <w:rPr>
          <w:color w:val="000000"/>
          <w:sz w:val="28"/>
          <w:szCs w:val="28"/>
        </w:rPr>
        <w:t>2644,5</w:t>
      </w:r>
      <w:r w:rsidR="00123D31" w:rsidRPr="007F6194">
        <w:rPr>
          <w:color w:val="000000"/>
          <w:sz w:val="28"/>
          <w:szCs w:val="28"/>
        </w:rPr>
        <w:t> </w:t>
      </w:r>
      <w:r w:rsidR="00A43728">
        <w:rPr>
          <w:color w:val="000000"/>
          <w:sz w:val="28"/>
          <w:szCs w:val="28"/>
        </w:rPr>
        <w:t>тыс</w:t>
      </w:r>
      <w:r w:rsidR="00E21FA0" w:rsidRPr="007F6194">
        <w:rPr>
          <w:color w:val="000000"/>
          <w:sz w:val="28"/>
          <w:szCs w:val="28"/>
        </w:rPr>
        <w:t>.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рублей</w:t>
      </w:r>
      <w:r w:rsidR="00123D31" w:rsidRPr="007F6194">
        <w:rPr>
          <w:color w:val="000000"/>
          <w:sz w:val="28"/>
          <w:szCs w:val="28"/>
        </w:rPr>
        <w:t>,</w:t>
      </w:r>
      <w:r w:rsidRPr="007F6194">
        <w:rPr>
          <w:color w:val="000000"/>
          <w:sz w:val="28"/>
          <w:szCs w:val="28"/>
        </w:rPr>
        <w:t xml:space="preserve"> или на</w:t>
      </w:r>
      <w:r w:rsidR="00E21FA0" w:rsidRPr="007F6194">
        <w:rPr>
          <w:color w:val="000000"/>
          <w:sz w:val="28"/>
          <w:szCs w:val="28"/>
        </w:rPr>
        <w:t xml:space="preserve"> </w:t>
      </w:r>
      <w:r w:rsidR="00F33934">
        <w:rPr>
          <w:color w:val="000000"/>
          <w:sz w:val="28"/>
          <w:szCs w:val="28"/>
        </w:rPr>
        <w:t>15,4</w:t>
      </w:r>
      <w:r w:rsidR="00123D31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процента. Расходы составили</w:t>
      </w:r>
      <w:r w:rsidR="00D62288">
        <w:rPr>
          <w:color w:val="000000"/>
          <w:sz w:val="28"/>
          <w:szCs w:val="28"/>
        </w:rPr>
        <w:t xml:space="preserve"> </w:t>
      </w:r>
      <w:r w:rsidR="00F33934">
        <w:rPr>
          <w:color w:val="000000"/>
          <w:sz w:val="28"/>
          <w:szCs w:val="28"/>
        </w:rPr>
        <w:t>18383,2</w:t>
      </w:r>
      <w:r w:rsidR="00E21FA0" w:rsidRPr="007F6194">
        <w:rPr>
          <w:color w:val="000000"/>
          <w:sz w:val="28"/>
          <w:szCs w:val="28"/>
        </w:rPr>
        <w:t xml:space="preserve"> </w:t>
      </w:r>
      <w:r w:rsidR="00A43728">
        <w:rPr>
          <w:color w:val="000000"/>
          <w:sz w:val="28"/>
          <w:szCs w:val="28"/>
        </w:rPr>
        <w:t>тыс</w:t>
      </w:r>
      <w:r w:rsidR="00E21FA0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рублей. По результатам исполнения сложился </w:t>
      </w:r>
      <w:r w:rsidR="00A43728">
        <w:rPr>
          <w:color w:val="000000"/>
          <w:sz w:val="28"/>
          <w:szCs w:val="28"/>
        </w:rPr>
        <w:t>профицит</w:t>
      </w:r>
      <w:r w:rsidR="00123D31" w:rsidRPr="007F6194">
        <w:rPr>
          <w:color w:val="000000"/>
          <w:sz w:val="28"/>
          <w:szCs w:val="28"/>
        </w:rPr>
        <w:t xml:space="preserve"> – </w:t>
      </w:r>
      <w:r w:rsidR="00F33934">
        <w:rPr>
          <w:color w:val="000000"/>
          <w:sz w:val="28"/>
          <w:szCs w:val="28"/>
        </w:rPr>
        <w:t>1488,8</w:t>
      </w:r>
      <w:r w:rsidR="00123D31" w:rsidRPr="007F6194">
        <w:rPr>
          <w:color w:val="000000"/>
          <w:sz w:val="28"/>
          <w:szCs w:val="28"/>
        </w:rPr>
        <w:t> </w:t>
      </w:r>
      <w:r w:rsidR="005A3CCA">
        <w:rPr>
          <w:color w:val="000000"/>
          <w:sz w:val="28"/>
          <w:szCs w:val="28"/>
        </w:rPr>
        <w:t>тыс</w:t>
      </w:r>
      <w:r w:rsidR="00E21FA0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рублей.</w:t>
      </w:r>
    </w:p>
    <w:p w:rsidR="00D611CF" w:rsidRPr="007F6194" w:rsidRDefault="00D611CF" w:rsidP="007F6194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Среднедушевой бюджетный доход на жителя </w:t>
      </w:r>
      <w:r w:rsidR="0015431B">
        <w:rPr>
          <w:color w:val="000000"/>
          <w:sz w:val="28"/>
          <w:szCs w:val="28"/>
        </w:rPr>
        <w:t>Комиссаровск</w:t>
      </w:r>
      <w:r w:rsidR="00AF28A9" w:rsidRPr="00AF28A9">
        <w:rPr>
          <w:color w:val="000000"/>
          <w:sz w:val="28"/>
          <w:szCs w:val="28"/>
        </w:rPr>
        <w:t>ого сельского поселения</w:t>
      </w:r>
      <w:r w:rsidRPr="007F6194">
        <w:rPr>
          <w:color w:val="000000"/>
          <w:sz w:val="28"/>
          <w:szCs w:val="28"/>
        </w:rPr>
        <w:t xml:space="preserve"> </w:t>
      </w:r>
      <w:r w:rsidRPr="000D65B4">
        <w:rPr>
          <w:color w:val="000000"/>
          <w:sz w:val="28"/>
          <w:szCs w:val="28"/>
        </w:rPr>
        <w:t xml:space="preserve">составил </w:t>
      </w:r>
      <w:r w:rsidR="000D65B4" w:rsidRPr="000D65B4">
        <w:rPr>
          <w:color w:val="000000"/>
          <w:sz w:val="28"/>
          <w:szCs w:val="28"/>
        </w:rPr>
        <w:t>3,3</w:t>
      </w:r>
      <w:r w:rsidRPr="000D65B4">
        <w:rPr>
          <w:color w:val="000000"/>
          <w:sz w:val="28"/>
          <w:szCs w:val="28"/>
        </w:rPr>
        <w:t> тыс.</w:t>
      </w:r>
      <w:r w:rsidRPr="007F6194">
        <w:rPr>
          <w:color w:val="000000"/>
          <w:sz w:val="28"/>
          <w:szCs w:val="28"/>
        </w:rPr>
        <w:t xml:space="preserve"> рублей.</w:t>
      </w:r>
    </w:p>
    <w:p w:rsidR="00964127" w:rsidRPr="007F6194" w:rsidRDefault="00964127" w:rsidP="007F6194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Объем собственных доходов составил </w:t>
      </w:r>
      <w:r w:rsidR="00FC112D">
        <w:rPr>
          <w:color w:val="000000"/>
          <w:sz w:val="28"/>
          <w:szCs w:val="28"/>
        </w:rPr>
        <w:t>6093,6</w:t>
      </w:r>
      <w:r w:rsidR="00AF28A9">
        <w:rPr>
          <w:color w:val="000000"/>
          <w:sz w:val="28"/>
          <w:szCs w:val="28"/>
        </w:rPr>
        <w:t xml:space="preserve"> тыс</w:t>
      </w:r>
      <w:r w:rsidRPr="007F6194">
        <w:rPr>
          <w:color w:val="000000"/>
          <w:sz w:val="28"/>
          <w:szCs w:val="28"/>
        </w:rPr>
        <w:t xml:space="preserve">. рублей, или </w:t>
      </w:r>
      <w:r w:rsidR="000D65B4">
        <w:rPr>
          <w:color w:val="000000"/>
          <w:sz w:val="28"/>
          <w:szCs w:val="28"/>
        </w:rPr>
        <w:t>30,1</w:t>
      </w:r>
      <w:r w:rsidR="00AF28A9">
        <w:rPr>
          <w:color w:val="000000"/>
          <w:sz w:val="28"/>
          <w:szCs w:val="28"/>
        </w:rPr>
        <w:t xml:space="preserve"> процент</w:t>
      </w:r>
      <w:r w:rsidRPr="007F6194">
        <w:rPr>
          <w:color w:val="000000"/>
          <w:sz w:val="28"/>
          <w:szCs w:val="28"/>
        </w:rPr>
        <w:t xml:space="preserve"> всех поступлений бюджета</w:t>
      </w:r>
      <w:r w:rsidR="00AF28A9">
        <w:rPr>
          <w:color w:val="000000"/>
          <w:sz w:val="28"/>
          <w:szCs w:val="28"/>
        </w:rPr>
        <w:t xml:space="preserve"> поселения</w:t>
      </w:r>
      <w:r w:rsidRPr="007F6194">
        <w:rPr>
          <w:color w:val="000000"/>
          <w:sz w:val="28"/>
          <w:szCs w:val="28"/>
        </w:rPr>
        <w:t>, с ростом к уровню 201</w:t>
      </w:r>
      <w:r w:rsidR="007F6194">
        <w:rPr>
          <w:color w:val="000000"/>
          <w:sz w:val="28"/>
          <w:szCs w:val="28"/>
        </w:rPr>
        <w:t>5</w:t>
      </w:r>
      <w:r w:rsidRPr="007F6194">
        <w:rPr>
          <w:color w:val="000000"/>
          <w:sz w:val="28"/>
          <w:szCs w:val="28"/>
        </w:rPr>
        <w:t xml:space="preserve"> года на  </w:t>
      </w:r>
      <w:r w:rsidR="000D65B4">
        <w:rPr>
          <w:color w:val="000000"/>
          <w:sz w:val="28"/>
          <w:szCs w:val="28"/>
        </w:rPr>
        <w:t>1220,0</w:t>
      </w:r>
      <w:r w:rsidR="00AF28A9">
        <w:rPr>
          <w:color w:val="000000"/>
          <w:sz w:val="28"/>
          <w:szCs w:val="28"/>
        </w:rPr>
        <w:t xml:space="preserve"> тыс</w:t>
      </w:r>
      <w:r w:rsidRPr="007F6194">
        <w:rPr>
          <w:color w:val="000000"/>
          <w:sz w:val="28"/>
          <w:szCs w:val="28"/>
        </w:rPr>
        <w:t xml:space="preserve">. рублей или на </w:t>
      </w:r>
      <w:r w:rsidR="000D65B4">
        <w:rPr>
          <w:color w:val="000000"/>
          <w:sz w:val="28"/>
          <w:szCs w:val="28"/>
        </w:rPr>
        <w:t>25 процентов</w:t>
      </w:r>
      <w:r w:rsidRPr="007F6194">
        <w:rPr>
          <w:color w:val="000000"/>
          <w:sz w:val="28"/>
          <w:szCs w:val="28"/>
        </w:rPr>
        <w:t>.</w:t>
      </w:r>
    </w:p>
    <w:p w:rsidR="00ED20F7" w:rsidRPr="007F6194" w:rsidRDefault="00ED20F7" w:rsidP="007F6194">
      <w:pPr>
        <w:spacing w:line="254" w:lineRule="auto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>Целевые средства получены в объеме </w:t>
      </w:r>
      <w:r w:rsidR="00AF28A9">
        <w:rPr>
          <w:sz w:val="28"/>
          <w:szCs w:val="28"/>
          <w:lang w:eastAsia="en-US"/>
        </w:rPr>
        <w:t>175,0 тыс</w:t>
      </w:r>
      <w:r w:rsidR="00323DED" w:rsidRPr="007F6194">
        <w:rPr>
          <w:sz w:val="28"/>
          <w:szCs w:val="28"/>
          <w:lang w:eastAsia="en-US"/>
        </w:rPr>
        <w:t>.</w:t>
      </w:r>
      <w:r w:rsidRPr="007F6194">
        <w:rPr>
          <w:sz w:val="28"/>
          <w:szCs w:val="28"/>
          <w:lang w:eastAsia="en-US"/>
        </w:rPr>
        <w:t xml:space="preserve"> рублей.</w:t>
      </w:r>
    </w:p>
    <w:p w:rsidR="00D611CF" w:rsidRPr="007F6194" w:rsidRDefault="00D611CF" w:rsidP="007F6194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15431B">
        <w:rPr>
          <w:color w:val="000000"/>
          <w:sz w:val="28"/>
          <w:szCs w:val="28"/>
        </w:rPr>
        <w:t>Комиссаровск</w:t>
      </w:r>
      <w:r w:rsidR="00AF28A9" w:rsidRPr="00AF28A9">
        <w:rPr>
          <w:color w:val="000000"/>
          <w:sz w:val="28"/>
          <w:szCs w:val="28"/>
        </w:rPr>
        <w:t>ого сельского поселения</w:t>
      </w:r>
      <w:r w:rsidRPr="007F6194">
        <w:rPr>
          <w:color w:val="000000"/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Приоритетным направлением является обеспечение расходов в социальной сфере. Расходы на социальную политику, культуру, спорт в 2016</w:t>
      </w:r>
      <w:r w:rsidR="005940BD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году составили</w:t>
      </w:r>
      <w:r w:rsidR="009E6774" w:rsidRPr="007F6194">
        <w:rPr>
          <w:color w:val="000000"/>
          <w:sz w:val="28"/>
          <w:szCs w:val="28"/>
        </w:rPr>
        <w:t xml:space="preserve"> </w:t>
      </w:r>
      <w:r w:rsidR="00B237DC">
        <w:rPr>
          <w:color w:val="000000"/>
          <w:sz w:val="28"/>
          <w:szCs w:val="28"/>
        </w:rPr>
        <w:t>6598,6</w:t>
      </w:r>
      <w:r w:rsidR="005940BD" w:rsidRPr="007F6194">
        <w:rPr>
          <w:color w:val="000000"/>
          <w:sz w:val="28"/>
          <w:szCs w:val="28"/>
        </w:rPr>
        <w:t> </w:t>
      </w:r>
      <w:r w:rsidR="00AF28A9">
        <w:rPr>
          <w:color w:val="000000"/>
          <w:sz w:val="28"/>
          <w:szCs w:val="28"/>
        </w:rPr>
        <w:t>тыс</w:t>
      </w:r>
      <w:r w:rsidR="009E6774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рублей, или </w:t>
      </w:r>
      <w:r w:rsidR="00B237DC">
        <w:rPr>
          <w:color w:val="000000"/>
          <w:sz w:val="28"/>
          <w:szCs w:val="28"/>
        </w:rPr>
        <w:t>33,2</w:t>
      </w:r>
      <w:r w:rsidRPr="007F6194">
        <w:rPr>
          <w:color w:val="000000"/>
          <w:sz w:val="28"/>
          <w:szCs w:val="28"/>
        </w:rPr>
        <w:t> процента всех расходов бюджета</w:t>
      </w:r>
      <w:r w:rsidR="00AF28A9">
        <w:rPr>
          <w:color w:val="000000"/>
          <w:sz w:val="28"/>
          <w:szCs w:val="28"/>
        </w:rPr>
        <w:t xml:space="preserve"> поселения</w:t>
      </w:r>
      <w:r w:rsidRPr="007F6194">
        <w:rPr>
          <w:color w:val="000000"/>
          <w:sz w:val="28"/>
          <w:szCs w:val="28"/>
        </w:rPr>
        <w:t xml:space="preserve">. </w:t>
      </w:r>
    </w:p>
    <w:p w:rsidR="00D611CF" w:rsidRPr="007F6194" w:rsidRDefault="00D611CF" w:rsidP="007F6194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В 2016 году обеспечена реализация </w:t>
      </w:r>
      <w:r w:rsidR="002641DB">
        <w:rPr>
          <w:color w:val="000000"/>
          <w:sz w:val="28"/>
          <w:szCs w:val="28"/>
        </w:rPr>
        <w:t>6</w:t>
      </w:r>
      <w:r w:rsidR="00D62288">
        <w:rPr>
          <w:color w:val="000000"/>
          <w:sz w:val="28"/>
          <w:szCs w:val="28"/>
        </w:rPr>
        <w:t xml:space="preserve"> </w:t>
      </w:r>
      <w:r w:rsidR="009D4821" w:rsidRPr="007F6194">
        <w:rPr>
          <w:color w:val="000000"/>
          <w:sz w:val="28"/>
          <w:szCs w:val="28"/>
        </w:rPr>
        <w:t>муниципальных программ</w:t>
      </w:r>
      <w:r w:rsidRPr="007F6194">
        <w:rPr>
          <w:color w:val="000000"/>
          <w:sz w:val="28"/>
          <w:szCs w:val="28"/>
        </w:rPr>
        <w:t xml:space="preserve">. На </w:t>
      </w:r>
      <w:r w:rsidRPr="007F6194">
        <w:rPr>
          <w:color w:val="000000"/>
          <w:sz w:val="28"/>
          <w:szCs w:val="28"/>
        </w:rPr>
        <w:lastRenderedPageBreak/>
        <w:t>эти цели направлено </w:t>
      </w:r>
      <w:r w:rsidR="002641DB">
        <w:rPr>
          <w:color w:val="000000"/>
          <w:sz w:val="28"/>
          <w:szCs w:val="28"/>
        </w:rPr>
        <w:t>16631,6</w:t>
      </w:r>
      <w:r w:rsidR="009165D3">
        <w:rPr>
          <w:color w:val="000000"/>
          <w:sz w:val="28"/>
          <w:szCs w:val="28"/>
        </w:rPr>
        <w:t xml:space="preserve"> тыс</w:t>
      </w:r>
      <w:r w:rsidR="009D4821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рублей, или </w:t>
      </w:r>
      <w:r w:rsidR="002641DB">
        <w:rPr>
          <w:color w:val="000000"/>
          <w:sz w:val="28"/>
          <w:szCs w:val="28"/>
        </w:rPr>
        <w:t>83,7</w:t>
      </w:r>
      <w:r w:rsidRPr="007F6194">
        <w:rPr>
          <w:color w:val="000000"/>
          <w:sz w:val="28"/>
          <w:szCs w:val="28"/>
        </w:rPr>
        <w:t xml:space="preserve"> процента всех расходов бюджета</w:t>
      </w:r>
      <w:r w:rsidR="009D4821" w:rsidRPr="007F6194">
        <w:rPr>
          <w:color w:val="000000"/>
          <w:sz w:val="28"/>
          <w:szCs w:val="28"/>
        </w:rPr>
        <w:t xml:space="preserve"> </w:t>
      </w:r>
      <w:r w:rsidR="009165D3">
        <w:rPr>
          <w:color w:val="000000"/>
          <w:sz w:val="28"/>
          <w:szCs w:val="28"/>
        </w:rPr>
        <w:t>поселения</w:t>
      </w:r>
      <w:r w:rsidRPr="007F6194">
        <w:rPr>
          <w:color w:val="000000"/>
          <w:sz w:val="28"/>
          <w:szCs w:val="28"/>
        </w:rPr>
        <w:t>.</w:t>
      </w:r>
    </w:p>
    <w:p w:rsidR="00D611CF" w:rsidRDefault="00D611CF" w:rsidP="007F6194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За период I полугодия 2017 г</w:t>
      </w:r>
      <w:r w:rsidR="00E343FA">
        <w:rPr>
          <w:color w:val="000000"/>
          <w:sz w:val="28"/>
          <w:szCs w:val="28"/>
        </w:rPr>
        <w:t>ода</w:t>
      </w:r>
      <w:r w:rsidRPr="007F6194">
        <w:rPr>
          <w:color w:val="000000"/>
          <w:sz w:val="28"/>
          <w:szCs w:val="28"/>
        </w:rPr>
        <w:t xml:space="preserve"> исполнение бюджета </w:t>
      </w:r>
      <w:r w:rsidR="0015431B">
        <w:rPr>
          <w:color w:val="000000"/>
          <w:sz w:val="28"/>
          <w:szCs w:val="28"/>
        </w:rPr>
        <w:t>Комиссаровск</w:t>
      </w:r>
      <w:r w:rsidR="009165D3">
        <w:rPr>
          <w:color w:val="000000"/>
          <w:sz w:val="28"/>
          <w:szCs w:val="28"/>
        </w:rPr>
        <w:t xml:space="preserve">ого сельского поселения </w:t>
      </w:r>
      <w:r w:rsidR="009D4821" w:rsidRPr="007F6194">
        <w:rPr>
          <w:color w:val="000000"/>
          <w:sz w:val="28"/>
          <w:szCs w:val="28"/>
        </w:rPr>
        <w:t>Красносулинского района</w:t>
      </w:r>
      <w:r w:rsidR="0091546D" w:rsidRPr="007F6194">
        <w:rPr>
          <w:color w:val="000000"/>
          <w:sz w:val="28"/>
          <w:szCs w:val="28"/>
        </w:rPr>
        <w:t xml:space="preserve"> составило: по доходам–</w:t>
      </w:r>
      <w:r w:rsidR="001D11E3">
        <w:rPr>
          <w:color w:val="000000"/>
          <w:sz w:val="28"/>
          <w:szCs w:val="28"/>
        </w:rPr>
        <w:t>8551,8</w:t>
      </w:r>
      <w:r w:rsidR="009165D3">
        <w:rPr>
          <w:color w:val="000000"/>
          <w:sz w:val="28"/>
          <w:szCs w:val="28"/>
        </w:rPr>
        <w:t xml:space="preserve"> тыс</w:t>
      </w:r>
      <w:r w:rsidR="009D4821" w:rsidRPr="007F6194">
        <w:rPr>
          <w:color w:val="000000"/>
          <w:sz w:val="28"/>
          <w:szCs w:val="28"/>
        </w:rPr>
        <w:t>.</w:t>
      </w:r>
      <w:r w:rsidR="00D62288">
        <w:rPr>
          <w:color w:val="000000"/>
          <w:sz w:val="28"/>
          <w:szCs w:val="28"/>
        </w:rPr>
        <w:t xml:space="preserve"> </w:t>
      </w:r>
      <w:r w:rsidRPr="007F6194">
        <w:rPr>
          <w:color w:val="000000"/>
          <w:sz w:val="28"/>
          <w:szCs w:val="28"/>
        </w:rPr>
        <w:t xml:space="preserve">рублей, или </w:t>
      </w:r>
      <w:r w:rsidR="001D11E3">
        <w:rPr>
          <w:color w:val="000000"/>
          <w:sz w:val="28"/>
          <w:szCs w:val="28"/>
        </w:rPr>
        <w:t>48,2</w:t>
      </w:r>
      <w:r w:rsidR="0091546D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>процент</w:t>
      </w:r>
      <w:r w:rsidR="0091546D" w:rsidRPr="007F6194">
        <w:rPr>
          <w:color w:val="000000"/>
          <w:sz w:val="28"/>
          <w:szCs w:val="28"/>
        </w:rPr>
        <w:t>а к годовому плану, по расходам – </w:t>
      </w:r>
      <w:r w:rsidR="001D11E3">
        <w:rPr>
          <w:color w:val="000000"/>
          <w:sz w:val="28"/>
          <w:szCs w:val="28"/>
        </w:rPr>
        <w:t>7041,1</w:t>
      </w:r>
      <w:r w:rsidR="005940BD" w:rsidRPr="007F6194">
        <w:rPr>
          <w:color w:val="000000"/>
          <w:sz w:val="28"/>
          <w:szCs w:val="28"/>
        </w:rPr>
        <w:t> </w:t>
      </w:r>
      <w:r w:rsidR="009165D3">
        <w:rPr>
          <w:color w:val="000000"/>
          <w:sz w:val="28"/>
          <w:szCs w:val="28"/>
        </w:rPr>
        <w:t>тыс</w:t>
      </w:r>
      <w:r w:rsidR="009D4821" w:rsidRPr="007F6194">
        <w:rPr>
          <w:color w:val="000000"/>
          <w:sz w:val="28"/>
          <w:szCs w:val="28"/>
        </w:rPr>
        <w:t>.</w:t>
      </w:r>
      <w:r w:rsidRPr="007F6194">
        <w:rPr>
          <w:color w:val="000000"/>
          <w:sz w:val="28"/>
          <w:szCs w:val="28"/>
        </w:rPr>
        <w:t xml:space="preserve"> рублей</w:t>
      </w:r>
      <w:r w:rsidR="00D62288" w:rsidRPr="007F6194">
        <w:rPr>
          <w:color w:val="000000"/>
          <w:sz w:val="28"/>
          <w:szCs w:val="28"/>
        </w:rPr>
        <w:t>, и</w:t>
      </w:r>
      <w:r w:rsidRPr="007F6194">
        <w:rPr>
          <w:color w:val="000000"/>
          <w:sz w:val="28"/>
          <w:szCs w:val="28"/>
        </w:rPr>
        <w:t xml:space="preserve">ли </w:t>
      </w:r>
      <w:r w:rsidR="001D11E3">
        <w:rPr>
          <w:color w:val="000000"/>
          <w:sz w:val="28"/>
          <w:szCs w:val="28"/>
        </w:rPr>
        <w:t>39,7</w:t>
      </w:r>
      <w:r w:rsidR="0091546D" w:rsidRPr="007F6194">
        <w:rPr>
          <w:color w:val="000000"/>
          <w:sz w:val="28"/>
          <w:szCs w:val="28"/>
        </w:rPr>
        <w:t> </w:t>
      </w:r>
      <w:r w:rsidRPr="007F6194">
        <w:rPr>
          <w:color w:val="000000"/>
          <w:sz w:val="28"/>
          <w:szCs w:val="28"/>
        </w:rPr>
        <w:t xml:space="preserve">процента к годовому плану. </w:t>
      </w:r>
    </w:p>
    <w:p w:rsidR="00671320" w:rsidRPr="007F6194" w:rsidRDefault="009165D3" w:rsidP="007F6194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71320" w:rsidRPr="00DC7DD9">
        <w:rPr>
          <w:color w:val="000000"/>
          <w:sz w:val="28"/>
          <w:szCs w:val="28"/>
        </w:rPr>
        <w:t>роведена оценка эффективности налоговых льгот по местным налогам. Все налоговые льготы носят социальную направленность.</w:t>
      </w:r>
      <w:r w:rsidR="00671320">
        <w:rPr>
          <w:color w:val="000000"/>
          <w:sz w:val="28"/>
          <w:szCs w:val="28"/>
        </w:rPr>
        <w:t xml:space="preserve"> </w:t>
      </w:r>
    </w:p>
    <w:p w:rsidR="00752303" w:rsidRPr="00752303" w:rsidRDefault="00752303" w:rsidP="0075230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2303">
        <w:rPr>
          <w:kern w:val="2"/>
          <w:sz w:val="28"/>
          <w:szCs w:val="28"/>
        </w:rPr>
        <w:t xml:space="preserve">В целях повышения эффективности мобилизации поступлений </w:t>
      </w:r>
      <w:r>
        <w:rPr>
          <w:kern w:val="2"/>
          <w:sz w:val="28"/>
          <w:szCs w:val="28"/>
        </w:rPr>
        <w:t xml:space="preserve">налоговых и неналоговых доходов </w:t>
      </w:r>
      <w:r w:rsidRPr="00752303">
        <w:rPr>
          <w:kern w:val="2"/>
          <w:sz w:val="28"/>
          <w:szCs w:val="28"/>
        </w:rPr>
        <w:t xml:space="preserve">бюджета </w:t>
      </w:r>
      <w:r w:rsidR="0015431B">
        <w:rPr>
          <w:kern w:val="2"/>
          <w:sz w:val="28"/>
          <w:szCs w:val="28"/>
        </w:rPr>
        <w:t>Комиссаровск</w:t>
      </w:r>
      <w:r>
        <w:rPr>
          <w:kern w:val="2"/>
          <w:sz w:val="28"/>
          <w:szCs w:val="28"/>
        </w:rPr>
        <w:t xml:space="preserve">ого сельского поселения </w:t>
      </w:r>
      <w:r w:rsidRPr="00752303">
        <w:rPr>
          <w:kern w:val="2"/>
          <w:sz w:val="28"/>
          <w:szCs w:val="28"/>
        </w:rPr>
        <w:t xml:space="preserve">Красносулинского района постановлением Администрации </w:t>
      </w:r>
      <w:r w:rsidR="0015431B">
        <w:rPr>
          <w:kern w:val="2"/>
          <w:sz w:val="28"/>
          <w:szCs w:val="28"/>
        </w:rPr>
        <w:t>Комиссаровск</w:t>
      </w:r>
      <w:r>
        <w:rPr>
          <w:kern w:val="2"/>
          <w:sz w:val="28"/>
          <w:szCs w:val="28"/>
        </w:rPr>
        <w:t xml:space="preserve">ого сельского поселения </w:t>
      </w:r>
      <w:r w:rsidRPr="005C0960">
        <w:rPr>
          <w:kern w:val="2"/>
          <w:sz w:val="28"/>
          <w:szCs w:val="28"/>
        </w:rPr>
        <w:t xml:space="preserve">от </w:t>
      </w:r>
      <w:r w:rsidR="005C0960" w:rsidRPr="005C0960">
        <w:rPr>
          <w:kern w:val="2"/>
          <w:sz w:val="28"/>
          <w:szCs w:val="28"/>
        </w:rPr>
        <w:t>27</w:t>
      </w:r>
      <w:r w:rsidRPr="005C0960">
        <w:rPr>
          <w:kern w:val="2"/>
          <w:sz w:val="28"/>
          <w:szCs w:val="28"/>
        </w:rPr>
        <w:t xml:space="preserve">.08.2017 № </w:t>
      </w:r>
      <w:r w:rsidR="005C0960" w:rsidRPr="005C0960">
        <w:rPr>
          <w:kern w:val="2"/>
          <w:sz w:val="28"/>
          <w:szCs w:val="28"/>
        </w:rPr>
        <w:t>95</w:t>
      </w:r>
      <w:bookmarkStart w:id="0" w:name="_GoBack"/>
      <w:bookmarkEnd w:id="0"/>
      <w:r w:rsidRPr="00752303">
        <w:rPr>
          <w:kern w:val="2"/>
          <w:sz w:val="28"/>
          <w:szCs w:val="28"/>
        </w:rPr>
        <w:t xml:space="preserve"> утвержден План мероприятий («дорожная карта») по увеличению поступлений налоговых и неналоговых доходов бюджета</w:t>
      </w:r>
      <w:r>
        <w:rPr>
          <w:kern w:val="2"/>
          <w:sz w:val="28"/>
          <w:szCs w:val="28"/>
        </w:rPr>
        <w:t xml:space="preserve"> </w:t>
      </w:r>
      <w:r w:rsidR="0015431B">
        <w:rPr>
          <w:kern w:val="2"/>
          <w:sz w:val="28"/>
          <w:szCs w:val="28"/>
        </w:rPr>
        <w:t>Комиссаровск</w:t>
      </w:r>
      <w:r>
        <w:rPr>
          <w:kern w:val="2"/>
          <w:sz w:val="28"/>
          <w:szCs w:val="28"/>
        </w:rPr>
        <w:t>ого сельского поселения</w:t>
      </w:r>
      <w:r w:rsidRPr="00752303">
        <w:rPr>
          <w:kern w:val="2"/>
          <w:sz w:val="28"/>
          <w:szCs w:val="28"/>
        </w:rPr>
        <w:t xml:space="preserve"> Красносулинского района на 2017-2019 годы.</w:t>
      </w:r>
    </w:p>
    <w:p w:rsidR="008E4655" w:rsidRPr="007F6194" w:rsidRDefault="00752303" w:rsidP="0075230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303">
        <w:rPr>
          <w:kern w:val="2"/>
          <w:sz w:val="28"/>
          <w:szCs w:val="28"/>
        </w:rPr>
        <w:t xml:space="preserve">Организовано взаимодействие с организациями и предприятиями - крупнейшими налогоплательщиками </w:t>
      </w:r>
      <w:r w:rsidR="0015431B">
        <w:rPr>
          <w:sz w:val="28"/>
          <w:szCs w:val="28"/>
        </w:rPr>
        <w:t>Комиссаровск</w:t>
      </w:r>
      <w:r w:rsidR="001C527B" w:rsidRPr="001C527B">
        <w:rPr>
          <w:sz w:val="28"/>
          <w:szCs w:val="28"/>
        </w:rPr>
        <w:t>ого сельского поселения</w:t>
      </w:r>
      <w:r w:rsidR="00D62288">
        <w:rPr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по обеспечению устойчивости и сбалансированности бюджета </w:t>
      </w:r>
      <w:r w:rsidR="0015431B">
        <w:rPr>
          <w:color w:val="000000"/>
          <w:spacing w:val="-6"/>
          <w:sz w:val="28"/>
          <w:szCs w:val="28"/>
        </w:rPr>
        <w:t>Комиссаровск</w:t>
      </w:r>
      <w:r w:rsidR="001C527B" w:rsidRPr="001C527B">
        <w:rPr>
          <w:color w:val="000000"/>
          <w:spacing w:val="-6"/>
          <w:sz w:val="28"/>
          <w:szCs w:val="28"/>
        </w:rPr>
        <w:t>ого сельского поселения</w:t>
      </w:r>
      <w:r w:rsidR="001C527B">
        <w:rPr>
          <w:color w:val="000000"/>
          <w:spacing w:val="-6"/>
          <w:sz w:val="28"/>
          <w:szCs w:val="28"/>
        </w:rPr>
        <w:t xml:space="preserve"> </w:t>
      </w:r>
      <w:r w:rsidR="0032048B" w:rsidRPr="007F6194">
        <w:rPr>
          <w:color w:val="000000"/>
          <w:spacing w:val="-6"/>
          <w:sz w:val="28"/>
          <w:szCs w:val="28"/>
        </w:rPr>
        <w:t>Красносулинского района</w:t>
      </w:r>
      <w:r w:rsidRPr="007F6194">
        <w:rPr>
          <w:color w:val="000000"/>
          <w:sz w:val="28"/>
          <w:szCs w:val="28"/>
        </w:rPr>
        <w:t>.</w:t>
      </w:r>
    </w:p>
    <w:p w:rsidR="00D611CF" w:rsidRPr="007F6194" w:rsidRDefault="00D611CF" w:rsidP="007F6194">
      <w:pPr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В этих целях продолжено выполнение </w:t>
      </w:r>
      <w:r w:rsidR="00194B0F" w:rsidRPr="007F6194">
        <w:rPr>
          <w:color w:val="000000"/>
          <w:sz w:val="28"/>
          <w:szCs w:val="28"/>
        </w:rPr>
        <w:t xml:space="preserve">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proofErr w:type="spellStart"/>
      <w:r w:rsidR="0015431B">
        <w:rPr>
          <w:color w:val="000000"/>
          <w:sz w:val="28"/>
          <w:szCs w:val="28"/>
        </w:rPr>
        <w:t>Комиссаровск</w:t>
      </w:r>
      <w:r w:rsidR="001C527B">
        <w:rPr>
          <w:color w:val="000000"/>
          <w:sz w:val="28"/>
          <w:szCs w:val="28"/>
        </w:rPr>
        <w:t>ом</w:t>
      </w:r>
      <w:proofErr w:type="spellEnd"/>
      <w:r w:rsidR="001C527B">
        <w:rPr>
          <w:color w:val="000000"/>
          <w:sz w:val="28"/>
          <w:szCs w:val="28"/>
        </w:rPr>
        <w:t xml:space="preserve"> сельском поселении </w:t>
      </w:r>
      <w:r w:rsidR="00194B0F" w:rsidRPr="007F6194">
        <w:rPr>
          <w:color w:val="000000"/>
          <w:sz w:val="28"/>
          <w:szCs w:val="28"/>
        </w:rPr>
        <w:t>до 2017 года</w:t>
      </w:r>
      <w:r w:rsidRPr="007F6194">
        <w:rPr>
          <w:color w:val="000000"/>
          <w:sz w:val="28"/>
          <w:szCs w:val="28"/>
        </w:rPr>
        <w:t xml:space="preserve">, утвержденного </w:t>
      </w:r>
      <w:r w:rsidR="003135AE" w:rsidRPr="007F6194">
        <w:rPr>
          <w:color w:val="000000"/>
          <w:sz w:val="28"/>
          <w:szCs w:val="28"/>
        </w:rPr>
        <w:t xml:space="preserve">постановлением Администрации </w:t>
      </w:r>
      <w:r w:rsidR="0015431B">
        <w:rPr>
          <w:color w:val="000000"/>
          <w:sz w:val="28"/>
          <w:szCs w:val="28"/>
        </w:rPr>
        <w:t>Комиссаровск</w:t>
      </w:r>
      <w:r w:rsidR="001C527B" w:rsidRPr="001C527B">
        <w:rPr>
          <w:color w:val="000000"/>
          <w:sz w:val="28"/>
          <w:szCs w:val="28"/>
        </w:rPr>
        <w:t>ого сельского поселения</w:t>
      </w:r>
      <w:r w:rsidR="003135AE" w:rsidRPr="007F6194">
        <w:rPr>
          <w:color w:val="000000"/>
          <w:sz w:val="28"/>
          <w:szCs w:val="28"/>
        </w:rPr>
        <w:t xml:space="preserve"> </w:t>
      </w:r>
      <w:r w:rsidR="001C527B">
        <w:rPr>
          <w:color w:val="000000"/>
          <w:sz w:val="28"/>
          <w:szCs w:val="28"/>
        </w:rPr>
        <w:t xml:space="preserve">от 28.11.2013 № </w:t>
      </w:r>
      <w:r w:rsidR="00B66085">
        <w:rPr>
          <w:color w:val="000000"/>
          <w:sz w:val="28"/>
          <w:szCs w:val="28"/>
        </w:rPr>
        <w:t>132</w:t>
      </w:r>
      <w:r w:rsidRPr="007F6194">
        <w:rPr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 w:rsidRPr="007F6194">
        <w:rPr>
          <w:sz w:val="28"/>
          <w:szCs w:val="28"/>
        </w:rPr>
        <w:t>-</w:t>
      </w:r>
      <w:r w:rsidRPr="007F6194">
        <w:rPr>
          <w:sz w:val="28"/>
          <w:szCs w:val="28"/>
        </w:rPr>
        <w:t xml:space="preserve">сайте </w:t>
      </w:r>
      <w:r w:rsidR="0032048B" w:rsidRPr="007F6194">
        <w:rPr>
          <w:sz w:val="28"/>
          <w:szCs w:val="28"/>
        </w:rPr>
        <w:t xml:space="preserve">Администрации </w:t>
      </w:r>
      <w:r w:rsidR="0015431B">
        <w:rPr>
          <w:sz w:val="28"/>
          <w:szCs w:val="28"/>
        </w:rPr>
        <w:t>Комиссаровск</w:t>
      </w:r>
      <w:r w:rsidR="001C527B" w:rsidRPr="001C527B">
        <w:rPr>
          <w:sz w:val="28"/>
          <w:szCs w:val="28"/>
        </w:rPr>
        <w:t>ого сельского поселения</w:t>
      </w:r>
      <w:r w:rsidRPr="007F6194">
        <w:rPr>
          <w:sz w:val="28"/>
          <w:szCs w:val="28"/>
        </w:rPr>
        <w:t xml:space="preserve">. 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6F3A05">
        <w:rPr>
          <w:sz w:val="28"/>
          <w:szCs w:val="28"/>
        </w:rPr>
        <w:t xml:space="preserve">В </w:t>
      </w:r>
      <w:proofErr w:type="spellStart"/>
      <w:r w:rsidR="0015431B">
        <w:rPr>
          <w:sz w:val="28"/>
          <w:szCs w:val="28"/>
        </w:rPr>
        <w:t>Комиссаровск</w:t>
      </w:r>
      <w:r w:rsidR="001C527B" w:rsidRPr="006F3A05">
        <w:rPr>
          <w:sz w:val="28"/>
          <w:szCs w:val="28"/>
        </w:rPr>
        <w:t>ом</w:t>
      </w:r>
      <w:proofErr w:type="spellEnd"/>
      <w:r w:rsidR="001C527B" w:rsidRPr="006F3A05">
        <w:rPr>
          <w:sz w:val="28"/>
          <w:szCs w:val="28"/>
        </w:rPr>
        <w:t xml:space="preserve"> сельском поселении</w:t>
      </w:r>
      <w:r w:rsidR="0032048B" w:rsidRPr="006F3A05">
        <w:rPr>
          <w:sz w:val="28"/>
          <w:szCs w:val="28"/>
        </w:rPr>
        <w:t xml:space="preserve"> </w:t>
      </w:r>
      <w:r w:rsidR="006F3A05" w:rsidRPr="006F3A05">
        <w:rPr>
          <w:sz w:val="28"/>
          <w:szCs w:val="28"/>
        </w:rPr>
        <w:t>сущ</w:t>
      </w:r>
      <w:r w:rsidR="001C527B" w:rsidRPr="006F3A05">
        <w:rPr>
          <w:sz w:val="28"/>
          <w:szCs w:val="28"/>
        </w:rPr>
        <w:t>ествует</w:t>
      </w:r>
      <w:r w:rsidRPr="006F3A05">
        <w:rPr>
          <w:sz w:val="28"/>
          <w:szCs w:val="28"/>
        </w:rPr>
        <w:t xml:space="preserve"> система внутреннего </w:t>
      </w:r>
      <w:r w:rsidR="0032048B" w:rsidRPr="006F3A05">
        <w:rPr>
          <w:sz w:val="28"/>
          <w:szCs w:val="28"/>
        </w:rPr>
        <w:t xml:space="preserve">муниципального </w:t>
      </w:r>
      <w:r w:rsidRPr="006F3A05">
        <w:rPr>
          <w:sz w:val="28"/>
          <w:szCs w:val="28"/>
        </w:rPr>
        <w:t>финансового контроля, охватывающая все этапы бюджетного процесса: планирование бюджетных расходов, размещение заказов для муниципальных нужд, санкционирование оплаты денежных обязательств, фактическое исполнение бюджета.</w:t>
      </w:r>
      <w:r w:rsidRPr="007F6194">
        <w:rPr>
          <w:sz w:val="28"/>
          <w:szCs w:val="28"/>
        </w:rPr>
        <w:t xml:space="preserve"> 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</w:p>
    <w:p w:rsidR="00D611CF" w:rsidRPr="007F6194" w:rsidRDefault="0091546D" w:rsidP="007F6194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2. </w:t>
      </w:r>
      <w:r w:rsidR="00D611CF" w:rsidRPr="007F6194">
        <w:rPr>
          <w:color w:val="000000"/>
          <w:sz w:val="28"/>
          <w:szCs w:val="28"/>
        </w:rPr>
        <w:t>Основные цели и задачи бюджетной</w:t>
      </w:r>
    </w:p>
    <w:p w:rsidR="00D611CF" w:rsidRPr="007F6194" w:rsidRDefault="0091546D" w:rsidP="007F6194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и налоговой политики на 2018 – </w:t>
      </w:r>
      <w:r w:rsidR="00D611CF" w:rsidRPr="007F6194">
        <w:rPr>
          <w:color w:val="000000"/>
          <w:sz w:val="28"/>
          <w:szCs w:val="28"/>
        </w:rPr>
        <w:t>2020 годы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540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Продолжитс</w:t>
      </w:r>
      <w:r w:rsidR="0091546D" w:rsidRPr="007F6194">
        <w:rPr>
          <w:color w:val="000000"/>
          <w:sz w:val="28"/>
          <w:szCs w:val="28"/>
        </w:rPr>
        <w:t>я реализация взятой за основу в </w:t>
      </w:r>
      <w:r w:rsidRPr="007F6194">
        <w:rPr>
          <w:color w:val="000000"/>
          <w:sz w:val="28"/>
          <w:szCs w:val="28"/>
        </w:rPr>
        <w:t>2017 году бюджетной политики. П</w:t>
      </w:r>
      <w:r w:rsidR="0091546D" w:rsidRPr="007F6194">
        <w:rPr>
          <w:color w:val="000000"/>
          <w:sz w:val="28"/>
          <w:szCs w:val="28"/>
        </w:rPr>
        <w:t>ервоочередными задачами на 2018 – </w:t>
      </w:r>
      <w:r w:rsidRPr="007F6194">
        <w:rPr>
          <w:color w:val="000000"/>
          <w:sz w:val="28"/>
          <w:szCs w:val="28"/>
        </w:rPr>
        <w:t xml:space="preserve">2020 годы будут являться предсказуемость и устойчивость бюджетной системы, качественное и эффективное </w:t>
      </w:r>
      <w:r w:rsidR="0032048B" w:rsidRPr="007F6194">
        <w:rPr>
          <w:color w:val="000000"/>
          <w:sz w:val="28"/>
          <w:szCs w:val="28"/>
        </w:rPr>
        <w:t>муниципальное</w:t>
      </w:r>
      <w:r w:rsidRPr="007F6194">
        <w:rPr>
          <w:color w:val="000000"/>
          <w:sz w:val="28"/>
          <w:szCs w:val="28"/>
        </w:rPr>
        <w:t xml:space="preserve"> управление, стабильность налоговых и неналоговых условий, инвестирование в человеческий капитал.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</w:rPr>
      </w:pPr>
      <w:r w:rsidRPr="007F6194">
        <w:rPr>
          <w:sz w:val="28"/>
        </w:rPr>
        <w:lastRenderedPageBreak/>
        <w:t xml:space="preserve">Приоритетным направлением </w:t>
      </w:r>
      <w:r w:rsidR="0032048B" w:rsidRPr="007F6194">
        <w:rPr>
          <w:sz w:val="28"/>
        </w:rPr>
        <w:t xml:space="preserve">Администрации </w:t>
      </w:r>
      <w:r w:rsidR="0015431B">
        <w:rPr>
          <w:sz w:val="28"/>
        </w:rPr>
        <w:t>Комиссаровск</w:t>
      </w:r>
      <w:r w:rsidR="00267E15" w:rsidRPr="00267E15">
        <w:rPr>
          <w:sz w:val="28"/>
        </w:rPr>
        <w:t>ого сельского поселения</w:t>
      </w:r>
      <w:r w:rsidR="0032048B" w:rsidRPr="007F6194">
        <w:rPr>
          <w:sz w:val="28"/>
        </w:rPr>
        <w:t xml:space="preserve"> </w:t>
      </w:r>
      <w:r w:rsidRPr="007F6194">
        <w:rPr>
          <w:sz w:val="28"/>
        </w:rPr>
        <w:t>в сфере налоговой политики будет являться создание благоприятных условий для осуществления предпринимательской и инвестиционной деятельности как основного источника обеспечения наполняемости бюджета</w:t>
      </w:r>
      <w:r w:rsidR="0032048B" w:rsidRPr="007F6194">
        <w:rPr>
          <w:sz w:val="28"/>
        </w:rPr>
        <w:t xml:space="preserve"> </w:t>
      </w:r>
      <w:r w:rsidR="00267E15">
        <w:rPr>
          <w:sz w:val="28"/>
        </w:rPr>
        <w:t>поселения</w:t>
      </w:r>
      <w:r w:rsidRPr="007F6194">
        <w:rPr>
          <w:sz w:val="28"/>
        </w:rPr>
        <w:t xml:space="preserve"> собственными доходами в полном объеме.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5F0635" w:rsidRPr="007F6194">
        <w:rPr>
          <w:sz w:val="28"/>
          <w:szCs w:val="28"/>
        </w:rPr>
        <w:t xml:space="preserve">муниципальных </w:t>
      </w:r>
      <w:r w:rsidRPr="007F6194">
        <w:rPr>
          <w:sz w:val="28"/>
          <w:szCs w:val="28"/>
        </w:rPr>
        <w:t xml:space="preserve">программ </w:t>
      </w:r>
      <w:r w:rsidR="0015431B">
        <w:rPr>
          <w:sz w:val="28"/>
          <w:szCs w:val="28"/>
        </w:rPr>
        <w:t>Комиссаровск</w:t>
      </w:r>
      <w:r w:rsidR="00267E15" w:rsidRPr="00267E15">
        <w:rPr>
          <w:sz w:val="28"/>
          <w:szCs w:val="28"/>
        </w:rPr>
        <w:t>ого сельского поселения</w:t>
      </w:r>
      <w:r w:rsidRPr="007F6194">
        <w:rPr>
          <w:sz w:val="28"/>
          <w:szCs w:val="28"/>
        </w:rPr>
        <w:t xml:space="preserve">, в которых учтены все приоритеты развития социальной сферы,  коммунальной и транспортной инфраструктуры, обеспечение жильем отдельных категорий граждан и другие направления. </w:t>
      </w:r>
    </w:p>
    <w:p w:rsidR="00D611CF" w:rsidRPr="007F6194" w:rsidRDefault="00D611CF" w:rsidP="007F6194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В предстоящем периоде продолжится работа по повышению качества и эффективности реализации </w:t>
      </w:r>
      <w:r w:rsidR="005F0635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программ как основного инструмента интеграции стратегического целеполагания, бюджетного планирования и операционного управления.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Основное внимание при исполнении бюджета будет уделено операционной эффектив</w:t>
      </w:r>
      <w:r w:rsidR="0091546D" w:rsidRPr="007F6194">
        <w:rPr>
          <w:sz w:val="28"/>
          <w:szCs w:val="28"/>
        </w:rPr>
        <w:t>ности бюджетных расходов. Это</w:t>
      </w:r>
      <w:r w:rsidR="00D62288">
        <w:rPr>
          <w:sz w:val="28"/>
          <w:szCs w:val="28"/>
        </w:rPr>
        <w:t xml:space="preserve"> </w:t>
      </w:r>
      <w:r w:rsidR="0091546D" w:rsidRPr="007F6194">
        <w:rPr>
          <w:sz w:val="28"/>
          <w:szCs w:val="28"/>
        </w:rPr>
        <w:t>–</w:t>
      </w:r>
      <w:r w:rsidR="00D62288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 xml:space="preserve">безусловное соблюдение бюджетного законодательства и законодательства в сфере закупок, своевременность заключения </w:t>
      </w:r>
      <w:r w:rsidR="005F0635" w:rsidRPr="007F6194">
        <w:rPr>
          <w:sz w:val="28"/>
          <w:szCs w:val="28"/>
        </w:rPr>
        <w:t>муниципальных</w:t>
      </w:r>
      <w:r w:rsidR="00267E15">
        <w:rPr>
          <w:sz w:val="28"/>
          <w:szCs w:val="28"/>
        </w:rPr>
        <w:t xml:space="preserve"> контрактов</w:t>
      </w:r>
      <w:r w:rsidRPr="007F6194">
        <w:rPr>
          <w:sz w:val="28"/>
          <w:szCs w:val="28"/>
        </w:rPr>
        <w:t>.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D611CF" w:rsidRPr="007F6194" w:rsidRDefault="00D611CF" w:rsidP="00267E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 xml:space="preserve"> </w:t>
      </w:r>
      <w:r w:rsidR="00267E15">
        <w:rPr>
          <w:sz w:val="28"/>
          <w:szCs w:val="28"/>
          <w:lang w:eastAsia="en-US"/>
        </w:rPr>
        <w:t>отсутствие</w:t>
      </w:r>
      <w:r w:rsidRPr="007F6194">
        <w:rPr>
          <w:sz w:val="28"/>
          <w:szCs w:val="28"/>
          <w:lang w:eastAsia="en-US"/>
        </w:rPr>
        <w:t xml:space="preserve"> долговой нагрузки; </w:t>
      </w:r>
    </w:p>
    <w:p w:rsidR="00D611CF" w:rsidRPr="007F6194" w:rsidRDefault="00D611CF" w:rsidP="007F61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6194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по объему дефицита бюджета и </w:t>
      </w:r>
      <w:r w:rsidR="005F0635" w:rsidRPr="007F6194">
        <w:rPr>
          <w:sz w:val="28"/>
          <w:szCs w:val="28"/>
          <w:lang w:eastAsia="en-US"/>
        </w:rPr>
        <w:t>муниципальному</w:t>
      </w:r>
      <w:r w:rsidRPr="007F6194">
        <w:rPr>
          <w:sz w:val="28"/>
          <w:szCs w:val="28"/>
          <w:lang w:eastAsia="en-US"/>
        </w:rPr>
        <w:t xml:space="preserve"> долгу </w:t>
      </w:r>
      <w:r w:rsidR="0015431B">
        <w:rPr>
          <w:sz w:val="28"/>
          <w:szCs w:val="28"/>
          <w:lang w:eastAsia="en-US"/>
        </w:rPr>
        <w:t>Комиссаровск</w:t>
      </w:r>
      <w:r w:rsidR="00267E15" w:rsidRPr="00267E15">
        <w:rPr>
          <w:sz w:val="28"/>
          <w:szCs w:val="28"/>
          <w:lang w:eastAsia="en-US"/>
        </w:rPr>
        <w:t>ого сельского поселения</w:t>
      </w:r>
      <w:r w:rsidRPr="007F6194">
        <w:rPr>
          <w:sz w:val="28"/>
          <w:szCs w:val="28"/>
          <w:lang w:eastAsia="en-US"/>
        </w:rPr>
        <w:t xml:space="preserve">. </w:t>
      </w:r>
    </w:p>
    <w:p w:rsidR="00D611CF" w:rsidRPr="007F6194" w:rsidRDefault="00D611CF" w:rsidP="007F619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7F6194" w:rsidRDefault="0091546D" w:rsidP="007F619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2.1. </w:t>
      </w:r>
      <w:r w:rsidR="00D611CF" w:rsidRPr="007F6194">
        <w:rPr>
          <w:color w:val="000000"/>
          <w:sz w:val="28"/>
          <w:szCs w:val="28"/>
        </w:rPr>
        <w:t>Совершенствование нормативно-правового регулирования</w:t>
      </w:r>
    </w:p>
    <w:p w:rsidR="00D611CF" w:rsidRPr="007F6194" w:rsidRDefault="00D611CF" w:rsidP="007F619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15431B">
        <w:rPr>
          <w:color w:val="000000"/>
          <w:sz w:val="28"/>
          <w:szCs w:val="28"/>
        </w:rPr>
        <w:t>Комиссаровск</w:t>
      </w:r>
      <w:r w:rsidR="00267E15" w:rsidRPr="00267E15">
        <w:rPr>
          <w:color w:val="000000"/>
          <w:sz w:val="28"/>
          <w:szCs w:val="28"/>
        </w:rPr>
        <w:t>ого сельского поселения</w:t>
      </w:r>
    </w:p>
    <w:p w:rsidR="00D611CF" w:rsidRPr="007F6194" w:rsidRDefault="00D611CF" w:rsidP="007F619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на федеральном </w:t>
      </w:r>
      <w:r w:rsidR="005F0635" w:rsidRPr="007F6194">
        <w:rPr>
          <w:color w:val="000000"/>
          <w:sz w:val="28"/>
          <w:szCs w:val="28"/>
        </w:rPr>
        <w:t>и областном уровнях</w:t>
      </w:r>
      <w:r w:rsidRPr="007F6194">
        <w:rPr>
          <w:color w:val="000000"/>
          <w:sz w:val="28"/>
          <w:szCs w:val="28"/>
        </w:rPr>
        <w:t xml:space="preserve"> и необходимости разработки новых нормативных правовых актов, обязательных к принятию согласно установленным требованиям.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В целях выполнения Соглашения о предоставлении дотации</w:t>
      </w:r>
      <w:r w:rsidR="007A3778" w:rsidRPr="007F6194">
        <w:rPr>
          <w:color w:val="000000"/>
          <w:sz w:val="28"/>
          <w:szCs w:val="28"/>
        </w:rPr>
        <w:t xml:space="preserve"> на выравнивание бюджетной обеспеченности муниципальных районов (городских округов) и поселений из областного бюджета бюджету </w:t>
      </w:r>
      <w:r w:rsidR="0015431B">
        <w:rPr>
          <w:color w:val="000000"/>
          <w:sz w:val="28"/>
          <w:szCs w:val="28"/>
        </w:rPr>
        <w:t>Комиссаровск</w:t>
      </w:r>
      <w:r w:rsidR="00267E15" w:rsidRPr="00267E15">
        <w:rPr>
          <w:color w:val="000000"/>
          <w:sz w:val="28"/>
          <w:szCs w:val="28"/>
        </w:rPr>
        <w:t>ого сельского поселения</w:t>
      </w:r>
      <w:r w:rsidR="00267E15">
        <w:rPr>
          <w:color w:val="000000"/>
          <w:sz w:val="28"/>
          <w:szCs w:val="28"/>
        </w:rPr>
        <w:t xml:space="preserve"> </w:t>
      </w:r>
      <w:r w:rsidR="007A3778" w:rsidRPr="007F6194">
        <w:rPr>
          <w:color w:val="000000"/>
          <w:sz w:val="28"/>
          <w:szCs w:val="28"/>
        </w:rPr>
        <w:t xml:space="preserve">Красносулинского района Администрацией </w:t>
      </w:r>
      <w:r w:rsidR="0015431B">
        <w:rPr>
          <w:color w:val="000000"/>
          <w:sz w:val="28"/>
          <w:szCs w:val="28"/>
        </w:rPr>
        <w:t>Комиссаровск</w:t>
      </w:r>
      <w:r w:rsidR="00267E15" w:rsidRPr="00267E15">
        <w:rPr>
          <w:color w:val="000000"/>
          <w:sz w:val="28"/>
          <w:szCs w:val="28"/>
        </w:rPr>
        <w:t>ого сельского поселения</w:t>
      </w:r>
      <w:r w:rsidR="00267E15">
        <w:rPr>
          <w:color w:val="000000"/>
          <w:sz w:val="28"/>
          <w:szCs w:val="28"/>
        </w:rPr>
        <w:t xml:space="preserve"> </w:t>
      </w:r>
      <w:r w:rsidRPr="007F6194">
        <w:rPr>
          <w:color w:val="000000"/>
          <w:sz w:val="28"/>
          <w:szCs w:val="28"/>
        </w:rPr>
        <w:t>утверждено</w:t>
      </w:r>
      <w:r w:rsidR="00396B21">
        <w:rPr>
          <w:color w:val="000000"/>
          <w:sz w:val="28"/>
          <w:szCs w:val="28"/>
        </w:rPr>
        <w:t xml:space="preserve"> постановлению от 27</w:t>
      </w:r>
      <w:r w:rsidR="00267E15">
        <w:rPr>
          <w:color w:val="000000"/>
          <w:sz w:val="28"/>
          <w:szCs w:val="28"/>
        </w:rPr>
        <w:t xml:space="preserve">.04.2017 № </w:t>
      </w:r>
      <w:r w:rsidR="00396B21">
        <w:rPr>
          <w:color w:val="000000"/>
          <w:sz w:val="28"/>
          <w:szCs w:val="28"/>
        </w:rPr>
        <w:t>48</w:t>
      </w:r>
      <w:r w:rsidR="00967ADB" w:rsidRPr="007F6194">
        <w:rPr>
          <w:color w:val="000000"/>
          <w:sz w:val="28"/>
          <w:szCs w:val="28"/>
        </w:rPr>
        <w:t xml:space="preserve"> </w:t>
      </w:r>
      <w:r w:rsidRPr="007F6194">
        <w:rPr>
          <w:color w:val="000000"/>
          <w:sz w:val="28"/>
          <w:szCs w:val="28"/>
        </w:rPr>
        <w:t xml:space="preserve"> «</w:t>
      </w:r>
      <w:r w:rsidR="00967ADB" w:rsidRPr="007F6194">
        <w:rPr>
          <w:color w:val="000000"/>
          <w:sz w:val="28"/>
          <w:szCs w:val="28"/>
        </w:rPr>
        <w:t xml:space="preserve">Об утверждении Программы оптимизации расходов бюджета </w:t>
      </w:r>
      <w:r w:rsidR="0015431B">
        <w:rPr>
          <w:color w:val="000000"/>
          <w:sz w:val="28"/>
          <w:szCs w:val="28"/>
        </w:rPr>
        <w:t>Комиссаровск</w:t>
      </w:r>
      <w:r w:rsidR="00267E15" w:rsidRPr="00267E15">
        <w:rPr>
          <w:color w:val="000000"/>
          <w:sz w:val="28"/>
          <w:szCs w:val="28"/>
        </w:rPr>
        <w:t>ого сельского поселения</w:t>
      </w:r>
      <w:r w:rsidR="00267E15">
        <w:rPr>
          <w:color w:val="000000"/>
          <w:sz w:val="28"/>
          <w:szCs w:val="28"/>
        </w:rPr>
        <w:t xml:space="preserve"> </w:t>
      </w:r>
      <w:r w:rsidR="00967ADB" w:rsidRPr="007F6194">
        <w:rPr>
          <w:color w:val="000000"/>
          <w:sz w:val="28"/>
          <w:szCs w:val="28"/>
        </w:rPr>
        <w:t>Красносулинского района на 2017-2019 годы</w:t>
      </w:r>
      <w:r w:rsidRPr="007F6194">
        <w:rPr>
          <w:color w:val="000000"/>
          <w:sz w:val="28"/>
          <w:szCs w:val="28"/>
        </w:rPr>
        <w:t>».</w:t>
      </w:r>
      <w:r w:rsidR="006E557D" w:rsidRPr="007F6194">
        <w:rPr>
          <w:color w:val="000000"/>
          <w:sz w:val="28"/>
          <w:szCs w:val="28"/>
        </w:rPr>
        <w:t xml:space="preserve"> 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</w:rPr>
      </w:pPr>
      <w:r w:rsidRPr="007F6194">
        <w:rPr>
          <w:sz w:val="28"/>
        </w:rPr>
        <w:t>Важным направлением налоговой политики является совершенство</w:t>
      </w:r>
      <w:r w:rsidR="002F47C4">
        <w:rPr>
          <w:sz w:val="28"/>
        </w:rPr>
        <w:t>вание налогообложения имущества - переход</w:t>
      </w:r>
      <w:r w:rsidRPr="007F6194">
        <w:rPr>
          <w:sz w:val="28"/>
        </w:rPr>
        <w:t xml:space="preserve"> с 1</w:t>
      </w:r>
      <w:r w:rsidR="008136A4" w:rsidRPr="007F6194">
        <w:rPr>
          <w:sz w:val="28"/>
        </w:rPr>
        <w:t> </w:t>
      </w:r>
      <w:r w:rsidRPr="007F6194">
        <w:rPr>
          <w:sz w:val="28"/>
        </w:rPr>
        <w:t xml:space="preserve">января </w:t>
      </w:r>
      <w:r w:rsidRPr="007F6194">
        <w:rPr>
          <w:sz w:val="28"/>
        </w:rPr>
        <w:lastRenderedPageBreak/>
        <w:t>2018</w:t>
      </w:r>
      <w:r w:rsidR="002128DC" w:rsidRPr="007F6194">
        <w:rPr>
          <w:sz w:val="28"/>
        </w:rPr>
        <w:t> </w:t>
      </w:r>
      <w:r w:rsidRPr="007F6194">
        <w:rPr>
          <w:sz w:val="28"/>
        </w:rPr>
        <w:t>г</w:t>
      </w:r>
      <w:r w:rsidR="002F47C4">
        <w:rPr>
          <w:sz w:val="28"/>
        </w:rPr>
        <w:t>ода</w:t>
      </w:r>
      <w:r w:rsidRPr="007F6194">
        <w:rPr>
          <w:sz w:val="28"/>
        </w:rPr>
        <w:t xml:space="preserve"> на исчисление </w:t>
      </w:r>
      <w:proofErr w:type="gramStart"/>
      <w:r w:rsidRPr="007F6194">
        <w:rPr>
          <w:sz w:val="28"/>
        </w:rPr>
        <w:t>налога</w:t>
      </w:r>
      <w:proofErr w:type="gramEnd"/>
      <w:r w:rsidRPr="007F6194">
        <w:rPr>
          <w:sz w:val="28"/>
        </w:rPr>
        <w:t xml:space="preserve"> на имущество физических лиц исходя из кадастровой стоимости объектов налогообложения</w:t>
      </w:r>
      <w:r w:rsidR="00E85E6B">
        <w:rPr>
          <w:sz w:val="28"/>
        </w:rPr>
        <w:t>, в связи с чем</w:t>
      </w:r>
      <w:r w:rsidR="002F47C4">
        <w:rPr>
          <w:sz w:val="28"/>
        </w:rPr>
        <w:t xml:space="preserve"> </w:t>
      </w:r>
      <w:r w:rsidR="006F3A05">
        <w:rPr>
          <w:sz w:val="28"/>
        </w:rPr>
        <w:t>Администрацией</w:t>
      </w:r>
      <w:r w:rsidR="006F3A05" w:rsidRPr="006F3A05">
        <w:t xml:space="preserve"> </w:t>
      </w:r>
      <w:r w:rsidR="0015431B">
        <w:rPr>
          <w:sz w:val="28"/>
        </w:rPr>
        <w:t>Комиссаровск</w:t>
      </w:r>
      <w:r w:rsidR="006F3A05" w:rsidRPr="006F3A05">
        <w:rPr>
          <w:sz w:val="28"/>
        </w:rPr>
        <w:t>ого сельского поселения</w:t>
      </w:r>
      <w:r w:rsidR="006F3A05">
        <w:rPr>
          <w:sz w:val="28"/>
        </w:rPr>
        <w:t xml:space="preserve"> </w:t>
      </w:r>
      <w:r w:rsidR="002F47C4">
        <w:rPr>
          <w:sz w:val="28"/>
        </w:rPr>
        <w:t>организована работа</w:t>
      </w:r>
      <w:r w:rsidR="00E85E6B">
        <w:rPr>
          <w:sz w:val="28"/>
        </w:rPr>
        <w:t xml:space="preserve"> по принятию нормативно-правовых актов</w:t>
      </w:r>
      <w:r w:rsidR="0030377E">
        <w:rPr>
          <w:sz w:val="28"/>
        </w:rPr>
        <w:t xml:space="preserve"> с учетом нового порядка налогообложения.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</w:rPr>
      </w:pPr>
      <w:r w:rsidRPr="007F6194">
        <w:rPr>
          <w:sz w:val="28"/>
        </w:rPr>
        <w:t>После внедрения на федеральном уровне единого механизма анализа объемов налоговых льгот и оценки их эффективности будет пересмотрен действующий порядок оценки налоговых льгот</w:t>
      </w:r>
      <w:r w:rsidR="003A48FB" w:rsidRPr="007F6194">
        <w:rPr>
          <w:sz w:val="28"/>
        </w:rPr>
        <w:t xml:space="preserve"> по местным налогам</w:t>
      </w:r>
      <w:r w:rsidRPr="007F6194">
        <w:rPr>
          <w:sz w:val="28"/>
        </w:rPr>
        <w:t xml:space="preserve">. 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ind w:firstLine="709"/>
        <w:jc w:val="both"/>
        <w:rPr>
          <w:sz w:val="2"/>
          <w:szCs w:val="2"/>
        </w:rPr>
      </w:pPr>
      <w:r w:rsidRPr="007F6194">
        <w:rPr>
          <w:sz w:val="28"/>
        </w:rPr>
        <w:t xml:space="preserve">Меры, предусмотренные нормативными правовыми актами </w:t>
      </w:r>
      <w:r w:rsidR="0015431B">
        <w:rPr>
          <w:sz w:val="28"/>
        </w:rPr>
        <w:t>Комиссаровск</w:t>
      </w:r>
      <w:r w:rsidR="006F3A05" w:rsidRPr="006F3A05">
        <w:rPr>
          <w:sz w:val="28"/>
        </w:rPr>
        <w:t>ого сельского поселения</w:t>
      </w:r>
      <w:r w:rsidR="006F3A05">
        <w:rPr>
          <w:sz w:val="28"/>
        </w:rPr>
        <w:t xml:space="preserve"> </w:t>
      </w:r>
      <w:r w:rsidRPr="007F6194">
        <w:rPr>
          <w:sz w:val="28"/>
        </w:rPr>
        <w:t>и направленные на увеличение налоговой базы и собираемости налогов в бюджеты всех уровней, будут усовершенствованы.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jc w:val="both"/>
        <w:rPr>
          <w:color w:val="000000"/>
          <w:sz w:val="28"/>
          <w:szCs w:val="28"/>
        </w:rPr>
      </w:pPr>
    </w:p>
    <w:p w:rsidR="00D611CF" w:rsidRPr="007F6194" w:rsidRDefault="00152DBB" w:rsidP="007F6194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2.2. </w:t>
      </w:r>
      <w:r w:rsidR="00D611CF" w:rsidRPr="007F6194">
        <w:rPr>
          <w:color w:val="000000"/>
          <w:sz w:val="28"/>
          <w:szCs w:val="28"/>
        </w:rPr>
        <w:t>Приоритеты бюджетных расходов</w:t>
      </w: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sz w:val="28"/>
          <w:szCs w:val="28"/>
        </w:rPr>
        <w:t xml:space="preserve">Приоритетом бюджетной политики в сфере расходов, как и в прошлые годы, будут инвестиции в человеческий капитал, предоставление качественных и конкурентных </w:t>
      </w:r>
      <w:r w:rsidR="00170713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услуг на основе целей и задач, определенных указами Президента Российской Федерации и </w:t>
      </w:r>
      <w:hyperlink r:id="rId8" w:history="1">
        <w:r w:rsidRPr="007F6194">
          <w:rPr>
            <w:sz w:val="28"/>
          </w:rPr>
          <w:t>Стратегией</w:t>
        </w:r>
      </w:hyperlink>
      <w:r w:rsidRPr="007F6194">
        <w:rPr>
          <w:sz w:val="28"/>
          <w:szCs w:val="28"/>
        </w:rPr>
        <w:t xml:space="preserve"> социально-экономического развития </w:t>
      </w:r>
      <w:r w:rsidR="0015431B">
        <w:rPr>
          <w:sz w:val="28"/>
          <w:szCs w:val="28"/>
        </w:rPr>
        <w:t>Комиссаровск</w:t>
      </w:r>
      <w:r w:rsidR="006F3A05" w:rsidRPr="006F3A05">
        <w:rPr>
          <w:sz w:val="28"/>
          <w:szCs w:val="28"/>
        </w:rPr>
        <w:t>ого сельского поселения</w:t>
      </w:r>
      <w:r w:rsidR="006F3A05">
        <w:rPr>
          <w:sz w:val="28"/>
          <w:szCs w:val="28"/>
        </w:rPr>
        <w:t xml:space="preserve"> </w:t>
      </w:r>
      <w:r w:rsidR="00152DBB" w:rsidRPr="007F6194">
        <w:rPr>
          <w:sz w:val="28"/>
          <w:szCs w:val="28"/>
        </w:rPr>
        <w:t>на период до</w:t>
      </w:r>
      <w:r w:rsidR="00075B22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>2020</w:t>
      </w:r>
      <w:r w:rsidR="00075B22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>года.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7F6194">
        <w:rPr>
          <w:sz w:val="28"/>
          <w:szCs w:val="28"/>
        </w:rPr>
        <w:t xml:space="preserve">Одна из основных приоритетных задач </w:t>
      </w:r>
      <w:r w:rsidR="00170713" w:rsidRPr="007F6194">
        <w:rPr>
          <w:sz w:val="28"/>
          <w:szCs w:val="28"/>
        </w:rPr>
        <w:t>муниципальной</w:t>
      </w:r>
      <w:r w:rsidRPr="007F6194">
        <w:rPr>
          <w:sz w:val="28"/>
          <w:szCs w:val="28"/>
        </w:rPr>
        <w:t xml:space="preserve"> поли</w:t>
      </w:r>
      <w:r w:rsidR="00152DBB" w:rsidRPr="007F6194">
        <w:rPr>
          <w:sz w:val="28"/>
          <w:szCs w:val="28"/>
        </w:rPr>
        <w:t>тики</w:t>
      </w:r>
      <w:r w:rsidR="00D62288">
        <w:rPr>
          <w:sz w:val="28"/>
          <w:szCs w:val="28"/>
        </w:rPr>
        <w:t xml:space="preserve"> </w:t>
      </w:r>
      <w:r w:rsidR="001F0014" w:rsidRPr="007F6194">
        <w:rPr>
          <w:sz w:val="28"/>
          <w:szCs w:val="28"/>
        </w:rPr>
        <w:t xml:space="preserve">– сохранение достигнутых в </w:t>
      </w:r>
      <w:r w:rsidRPr="007F6194">
        <w:rPr>
          <w:sz w:val="28"/>
          <w:szCs w:val="28"/>
        </w:rPr>
        <w:t xml:space="preserve">2018 году показателей, установленных </w:t>
      </w:r>
      <w:r w:rsidR="002128DC" w:rsidRPr="007F6194">
        <w:rPr>
          <w:sz w:val="28"/>
          <w:szCs w:val="28"/>
        </w:rPr>
        <w:t>у</w:t>
      </w:r>
      <w:r w:rsidRPr="007F6194">
        <w:rPr>
          <w:sz w:val="28"/>
          <w:szCs w:val="28"/>
        </w:rPr>
        <w:t xml:space="preserve">казами </w:t>
      </w:r>
      <w:r w:rsidRPr="007F6194">
        <w:rPr>
          <w:sz w:val="28"/>
        </w:rPr>
        <w:t>Пре</w:t>
      </w:r>
      <w:r w:rsidR="00152DBB" w:rsidRPr="007F6194">
        <w:rPr>
          <w:sz w:val="28"/>
        </w:rPr>
        <w:t>зидента Российской Федерации от </w:t>
      </w:r>
      <w:r w:rsidRPr="007F6194">
        <w:rPr>
          <w:sz w:val="28"/>
        </w:rPr>
        <w:t xml:space="preserve">07.05.2012 </w:t>
      </w:r>
      <w:hyperlink r:id="rId9" w:history="1">
        <w:r w:rsidR="00152DBB" w:rsidRPr="007F6194">
          <w:rPr>
            <w:sz w:val="28"/>
          </w:rPr>
          <w:t>№</w:t>
        </w:r>
        <w:r w:rsidR="00152DBB" w:rsidRPr="007F6194">
          <w:t> </w:t>
        </w:r>
        <w:r w:rsidRPr="007F6194">
          <w:rPr>
            <w:sz w:val="28"/>
          </w:rPr>
          <w:t>597</w:t>
        </w:r>
      </w:hyperlink>
      <w:r w:rsidR="00152DBB" w:rsidRPr="007F6194">
        <w:rPr>
          <w:sz w:val="28"/>
        </w:rPr>
        <w:t> – </w:t>
      </w:r>
      <w:hyperlink r:id="rId10" w:history="1">
        <w:r w:rsidRPr="007F6194">
          <w:rPr>
            <w:sz w:val="28"/>
          </w:rPr>
          <w:t>60</w:t>
        </w:r>
      </w:hyperlink>
      <w:r w:rsidR="001F0014" w:rsidRPr="007F6194">
        <w:rPr>
          <w:sz w:val="28"/>
        </w:rPr>
        <w:t>0</w:t>
      </w:r>
      <w:r w:rsidRPr="007F6194">
        <w:rPr>
          <w:sz w:val="28"/>
        </w:rPr>
        <w:t>,</w:t>
      </w:r>
      <w:r w:rsidR="00152DBB" w:rsidRPr="007F6194">
        <w:rPr>
          <w:sz w:val="28"/>
        </w:rPr>
        <w:t xml:space="preserve"> от </w:t>
      </w:r>
      <w:r w:rsidRPr="007F6194">
        <w:rPr>
          <w:sz w:val="28"/>
        </w:rPr>
        <w:t xml:space="preserve">01.06.2012 </w:t>
      </w:r>
      <w:hyperlink r:id="rId11" w:history="1">
        <w:r w:rsidR="00152DBB" w:rsidRPr="007F6194">
          <w:rPr>
            <w:sz w:val="28"/>
          </w:rPr>
          <w:t>№ </w:t>
        </w:r>
        <w:r w:rsidRPr="007F6194">
          <w:rPr>
            <w:sz w:val="28"/>
          </w:rPr>
          <w:t>761</w:t>
        </w:r>
      </w:hyperlink>
      <w:r w:rsidR="00152DBB" w:rsidRPr="007F6194">
        <w:rPr>
          <w:sz w:val="28"/>
        </w:rPr>
        <w:t>,(далее – </w:t>
      </w:r>
      <w:r w:rsidRPr="007F6194">
        <w:rPr>
          <w:sz w:val="28"/>
        </w:rPr>
        <w:t xml:space="preserve">указы Президента Российской Федерации). 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В связ</w:t>
      </w:r>
      <w:r w:rsidR="00152DBB" w:rsidRPr="007F6194">
        <w:rPr>
          <w:sz w:val="28"/>
          <w:szCs w:val="28"/>
        </w:rPr>
        <w:t>и с необходимостью достижения с 1 января 2018 </w:t>
      </w:r>
      <w:r w:rsidRPr="007F6194">
        <w:rPr>
          <w:sz w:val="28"/>
          <w:szCs w:val="28"/>
        </w:rPr>
        <w:t>г</w:t>
      </w:r>
      <w:r w:rsidR="00075B22">
        <w:rPr>
          <w:sz w:val="28"/>
          <w:szCs w:val="28"/>
        </w:rPr>
        <w:t>ода</w:t>
      </w:r>
      <w:r w:rsidRPr="007F6194">
        <w:rPr>
          <w:sz w:val="28"/>
          <w:szCs w:val="28"/>
        </w:rPr>
        <w:t xml:space="preserve"> целевых показателей, установленных в указах Президента Российской Федерации, дополнительные средства для повышения заработной платы отдельных категорий раб</w:t>
      </w:r>
      <w:r w:rsidR="00152DBB" w:rsidRPr="007F6194">
        <w:rPr>
          <w:sz w:val="28"/>
          <w:szCs w:val="28"/>
        </w:rPr>
        <w:t>отников социальной сферы в 2018 – </w:t>
      </w:r>
      <w:r w:rsidRPr="007F6194">
        <w:rPr>
          <w:sz w:val="28"/>
          <w:szCs w:val="28"/>
        </w:rPr>
        <w:t>2020 годах будут предусмотрены в составе расходов бюджета</w:t>
      </w:r>
      <w:r w:rsidR="001F0014" w:rsidRPr="007F6194">
        <w:rPr>
          <w:sz w:val="28"/>
          <w:szCs w:val="28"/>
        </w:rPr>
        <w:t xml:space="preserve"> </w:t>
      </w:r>
      <w:r w:rsidR="006F3A05">
        <w:rPr>
          <w:sz w:val="28"/>
          <w:szCs w:val="28"/>
        </w:rPr>
        <w:t>поселения</w:t>
      </w:r>
      <w:r w:rsidRPr="007F6194">
        <w:rPr>
          <w:sz w:val="28"/>
          <w:szCs w:val="28"/>
        </w:rPr>
        <w:t xml:space="preserve"> на</w:t>
      </w:r>
      <w:r w:rsidR="00152DBB" w:rsidRPr="007F6194">
        <w:rPr>
          <w:sz w:val="28"/>
          <w:szCs w:val="28"/>
        </w:rPr>
        <w:t xml:space="preserve"> фонд оплаты труда. </w:t>
      </w:r>
      <w:r w:rsidR="00152DBB" w:rsidRPr="00532EEB">
        <w:rPr>
          <w:sz w:val="28"/>
          <w:szCs w:val="28"/>
        </w:rPr>
        <w:t>При этом в 2019 и</w:t>
      </w:r>
      <w:r w:rsidR="006F3A05" w:rsidRPr="00532EEB">
        <w:rPr>
          <w:sz w:val="28"/>
          <w:szCs w:val="28"/>
        </w:rPr>
        <w:t xml:space="preserve"> </w:t>
      </w:r>
      <w:r w:rsidR="00152DBB" w:rsidRPr="00532EEB">
        <w:rPr>
          <w:sz w:val="28"/>
          <w:szCs w:val="28"/>
        </w:rPr>
        <w:t>2020</w:t>
      </w:r>
      <w:r w:rsidR="008136A4" w:rsidRPr="00532EEB">
        <w:rPr>
          <w:sz w:val="28"/>
          <w:szCs w:val="28"/>
        </w:rPr>
        <w:t> </w:t>
      </w:r>
      <w:r w:rsidR="00152DBB" w:rsidRPr="00532EEB">
        <w:rPr>
          <w:sz w:val="28"/>
          <w:szCs w:val="28"/>
        </w:rPr>
        <w:t>годах – </w:t>
      </w:r>
      <w:r w:rsidRPr="00532EEB">
        <w:rPr>
          <w:sz w:val="28"/>
          <w:szCs w:val="28"/>
        </w:rPr>
        <w:t>с учетом необходимости сохранения установленного указами Президента Российской Федерации уровня и прогнозного роста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в Ростовской области.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В соответствии с принятым Федеральным </w:t>
      </w:r>
      <w:hyperlink r:id="rId12" w:history="1">
        <w:r w:rsidRPr="007F6194">
          <w:rPr>
            <w:sz w:val="28"/>
          </w:rPr>
          <w:t>законом</w:t>
        </w:r>
      </w:hyperlink>
      <w:r w:rsidR="00152DBB" w:rsidRPr="007F6194">
        <w:rPr>
          <w:sz w:val="28"/>
          <w:szCs w:val="28"/>
        </w:rPr>
        <w:t xml:space="preserve"> от 19.12.2016 № </w:t>
      </w:r>
      <w:r w:rsidRPr="007F6194">
        <w:rPr>
          <w:sz w:val="28"/>
          <w:szCs w:val="28"/>
        </w:rPr>
        <w:t>460-ФЗ «О внесении изменения в статью</w:t>
      </w:r>
      <w:r w:rsidR="008136A4" w:rsidRPr="007F6194">
        <w:rPr>
          <w:sz w:val="28"/>
          <w:szCs w:val="28"/>
        </w:rPr>
        <w:t> </w:t>
      </w:r>
      <w:r w:rsidRPr="007F6194">
        <w:rPr>
          <w:sz w:val="28"/>
          <w:szCs w:val="28"/>
        </w:rPr>
        <w:t xml:space="preserve">1 Федерального закона «О минимальном размере оплаты труда» будет предусмотрено повышение расходов на заработную плату низкооплачиваемых работников в связи с ее доведением до минимального размера оплаты труда. </w:t>
      </w:r>
    </w:p>
    <w:p w:rsidR="00D611CF" w:rsidRPr="007F6194" w:rsidRDefault="00152DBB" w:rsidP="007F6194">
      <w:pPr>
        <w:tabs>
          <w:tab w:val="left" w:pos="7265"/>
        </w:tabs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7F6194">
        <w:rPr>
          <w:sz w:val="28"/>
          <w:szCs w:val="28"/>
        </w:rPr>
        <w:t>Учитывая, что с</w:t>
      </w:r>
      <w:r w:rsidR="00D62288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>1</w:t>
      </w:r>
      <w:r w:rsidR="008136A4" w:rsidRPr="007F6194">
        <w:rPr>
          <w:sz w:val="28"/>
          <w:szCs w:val="28"/>
        </w:rPr>
        <w:t> </w:t>
      </w:r>
      <w:r w:rsidRPr="007F6194">
        <w:rPr>
          <w:sz w:val="28"/>
          <w:szCs w:val="28"/>
        </w:rPr>
        <w:t>января 2018 </w:t>
      </w:r>
      <w:r w:rsidR="00D611CF" w:rsidRPr="007F6194">
        <w:rPr>
          <w:sz w:val="28"/>
          <w:szCs w:val="28"/>
        </w:rPr>
        <w:t>г</w:t>
      </w:r>
      <w:r w:rsidR="00075B22">
        <w:rPr>
          <w:sz w:val="28"/>
          <w:szCs w:val="28"/>
        </w:rPr>
        <w:t>ода</w:t>
      </w:r>
      <w:r w:rsidR="00D611CF" w:rsidRPr="007F6194">
        <w:rPr>
          <w:sz w:val="28"/>
          <w:szCs w:val="28"/>
        </w:rPr>
        <w:t xml:space="preserve"> в соответствии с изменениями, внесенными в налоговое законодательство </w:t>
      </w:r>
      <w:r w:rsidR="00D611CF" w:rsidRPr="007F6194">
        <w:rPr>
          <w:sz w:val="28"/>
        </w:rPr>
        <w:t xml:space="preserve">Федеральным </w:t>
      </w:r>
      <w:hyperlink r:id="rId13" w:history="1">
        <w:r w:rsidR="00D611CF" w:rsidRPr="007F6194">
          <w:rPr>
            <w:sz w:val="28"/>
          </w:rPr>
          <w:t>законом</w:t>
        </w:r>
      </w:hyperlink>
      <w:r w:rsidRPr="007F6194">
        <w:rPr>
          <w:sz w:val="28"/>
          <w:szCs w:val="28"/>
        </w:rPr>
        <w:t xml:space="preserve"> от </w:t>
      </w:r>
      <w:r w:rsidR="00D611CF" w:rsidRPr="007F6194">
        <w:rPr>
          <w:sz w:val="28"/>
          <w:szCs w:val="28"/>
        </w:rPr>
        <w:t>30.11.2016 № 401-ФЗ «О внесении изменений в части первую и вторую Налогового кодекса Российской Федерации и отдельные законодательные акты Российской Федерации»,</w:t>
      </w:r>
      <w:r w:rsidRPr="007F6194">
        <w:rPr>
          <w:sz w:val="28"/>
          <w:szCs w:val="28"/>
        </w:rPr>
        <w:t xml:space="preserve"> движимое имущество, принятое с</w:t>
      </w:r>
      <w:r w:rsidR="00D62288">
        <w:rPr>
          <w:sz w:val="28"/>
          <w:szCs w:val="28"/>
        </w:rPr>
        <w:t xml:space="preserve"> </w:t>
      </w:r>
      <w:r w:rsidR="00D611CF" w:rsidRPr="007F6194">
        <w:rPr>
          <w:sz w:val="28"/>
          <w:szCs w:val="28"/>
        </w:rPr>
        <w:t>1</w:t>
      </w:r>
      <w:r w:rsidR="008136A4" w:rsidRPr="007F6194">
        <w:rPr>
          <w:sz w:val="28"/>
          <w:szCs w:val="28"/>
        </w:rPr>
        <w:t> </w:t>
      </w:r>
      <w:r w:rsidR="00D611CF" w:rsidRPr="007F6194">
        <w:rPr>
          <w:sz w:val="28"/>
          <w:szCs w:val="28"/>
        </w:rPr>
        <w:t>янв</w:t>
      </w:r>
      <w:r w:rsidRPr="007F6194">
        <w:rPr>
          <w:sz w:val="28"/>
          <w:szCs w:val="28"/>
        </w:rPr>
        <w:t xml:space="preserve">аря </w:t>
      </w:r>
      <w:r w:rsidRPr="007F6194">
        <w:rPr>
          <w:sz w:val="28"/>
          <w:szCs w:val="28"/>
        </w:rPr>
        <w:lastRenderedPageBreak/>
        <w:t>2013 </w:t>
      </w:r>
      <w:r w:rsidR="00D611CF" w:rsidRPr="007F6194">
        <w:rPr>
          <w:sz w:val="28"/>
          <w:szCs w:val="28"/>
        </w:rPr>
        <w:t>г</w:t>
      </w:r>
      <w:r w:rsidR="00075B22">
        <w:rPr>
          <w:sz w:val="28"/>
          <w:szCs w:val="28"/>
        </w:rPr>
        <w:t>ода</w:t>
      </w:r>
      <w:r w:rsidR="00D611CF" w:rsidRPr="007F6194">
        <w:rPr>
          <w:sz w:val="28"/>
          <w:szCs w:val="28"/>
        </w:rPr>
        <w:t xml:space="preserve"> на учет в качестве основных средств, подлежит налогообложению налогом на имущество организаций, будут увеличены</w:t>
      </w:r>
      <w:proofErr w:type="gramEnd"/>
      <w:r w:rsidR="00D611CF" w:rsidRPr="007F6194">
        <w:rPr>
          <w:sz w:val="28"/>
          <w:szCs w:val="28"/>
        </w:rPr>
        <w:t xml:space="preserve"> расходы на уплату данного налога </w:t>
      </w:r>
      <w:r w:rsidR="00EF06C4" w:rsidRPr="001075F2">
        <w:rPr>
          <w:color w:val="0D0D0D" w:themeColor="text1" w:themeTint="F2"/>
          <w:sz w:val="28"/>
          <w:szCs w:val="28"/>
        </w:rPr>
        <w:t xml:space="preserve">муниципальными </w:t>
      </w:r>
      <w:r w:rsidR="00D611CF" w:rsidRPr="001075F2">
        <w:rPr>
          <w:color w:val="0D0D0D" w:themeColor="text1" w:themeTint="F2"/>
          <w:sz w:val="28"/>
          <w:szCs w:val="28"/>
        </w:rPr>
        <w:t>учреждениями</w:t>
      </w:r>
      <w:r w:rsidR="00D611CF" w:rsidRPr="007F6194">
        <w:rPr>
          <w:sz w:val="28"/>
          <w:szCs w:val="28"/>
        </w:rPr>
        <w:t xml:space="preserve"> </w:t>
      </w:r>
      <w:r w:rsidR="0015431B">
        <w:rPr>
          <w:sz w:val="28"/>
          <w:szCs w:val="28"/>
        </w:rPr>
        <w:t>Комиссаровск</w:t>
      </w:r>
      <w:r w:rsidR="006F3A05" w:rsidRPr="006F3A05">
        <w:rPr>
          <w:sz w:val="28"/>
          <w:szCs w:val="28"/>
        </w:rPr>
        <w:t>ого сельского поселения</w:t>
      </w:r>
      <w:r w:rsidR="00D611CF" w:rsidRPr="007F6194">
        <w:rPr>
          <w:sz w:val="28"/>
          <w:szCs w:val="28"/>
        </w:rPr>
        <w:t xml:space="preserve">. </w:t>
      </w:r>
    </w:p>
    <w:p w:rsidR="00D611CF" w:rsidRPr="0072204F" w:rsidRDefault="001075F2" w:rsidP="007F6194">
      <w:pPr>
        <w:tabs>
          <w:tab w:val="left" w:pos="7265"/>
        </w:tabs>
        <w:autoSpaceDE w:val="0"/>
        <w:autoSpaceDN w:val="0"/>
        <w:adjustRightInd w:val="0"/>
        <w:spacing w:line="237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Главным распорядителем</w:t>
      </w:r>
      <w:r w:rsidR="00D611CF" w:rsidRPr="001075F2">
        <w:rPr>
          <w:color w:val="0D0D0D" w:themeColor="text1" w:themeTint="F2"/>
          <w:sz w:val="28"/>
          <w:szCs w:val="28"/>
        </w:rPr>
        <w:t xml:space="preserve"> средств бюджета</w:t>
      </w:r>
      <w:r w:rsidR="00A03334" w:rsidRPr="001075F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поселения буду</w:t>
      </w:r>
      <w:r w:rsidR="00D611CF" w:rsidRPr="001075F2">
        <w:rPr>
          <w:color w:val="0D0D0D" w:themeColor="text1" w:themeTint="F2"/>
          <w:sz w:val="28"/>
          <w:szCs w:val="28"/>
        </w:rPr>
        <w:t xml:space="preserve">т пересматриваться приоритеты </w:t>
      </w:r>
      <w:r>
        <w:rPr>
          <w:color w:val="0D0D0D" w:themeColor="text1" w:themeTint="F2"/>
          <w:sz w:val="28"/>
          <w:szCs w:val="28"/>
        </w:rPr>
        <w:t>расходов бюджета поселения</w:t>
      </w:r>
      <w:r w:rsidR="00D611CF" w:rsidRPr="001075F2">
        <w:rPr>
          <w:color w:val="0D0D0D" w:themeColor="text1" w:themeTint="F2"/>
          <w:sz w:val="28"/>
          <w:szCs w:val="28"/>
        </w:rPr>
        <w:t xml:space="preserve">. Таким образом, приоритетность задач позволит сократить риск «размывания ресурсов», обеспечив достижение основных задач и стратегических целей </w:t>
      </w:r>
      <w:r w:rsidR="00A03334" w:rsidRPr="001075F2">
        <w:rPr>
          <w:color w:val="0D0D0D" w:themeColor="text1" w:themeTint="F2"/>
          <w:sz w:val="28"/>
          <w:szCs w:val="28"/>
        </w:rPr>
        <w:t xml:space="preserve">муниципальных </w:t>
      </w:r>
      <w:r w:rsidR="00D611CF" w:rsidRPr="001075F2">
        <w:rPr>
          <w:color w:val="0D0D0D" w:themeColor="text1" w:themeTint="F2"/>
          <w:sz w:val="28"/>
          <w:szCs w:val="28"/>
        </w:rPr>
        <w:t xml:space="preserve">программ </w:t>
      </w:r>
      <w:r w:rsidR="0015431B">
        <w:rPr>
          <w:color w:val="0D0D0D" w:themeColor="text1" w:themeTint="F2"/>
          <w:sz w:val="28"/>
          <w:szCs w:val="28"/>
        </w:rPr>
        <w:t>Комиссаровск</w:t>
      </w:r>
      <w:r w:rsidRPr="001075F2">
        <w:rPr>
          <w:color w:val="0D0D0D" w:themeColor="text1" w:themeTint="F2"/>
          <w:sz w:val="28"/>
          <w:szCs w:val="28"/>
        </w:rPr>
        <w:t>ого сельского поселения</w:t>
      </w:r>
      <w:r w:rsidR="00D611CF" w:rsidRPr="001075F2">
        <w:rPr>
          <w:color w:val="0D0D0D" w:themeColor="text1" w:themeTint="F2"/>
          <w:sz w:val="28"/>
          <w:szCs w:val="28"/>
        </w:rPr>
        <w:t>.</w:t>
      </w:r>
    </w:p>
    <w:p w:rsidR="00D611CF" w:rsidRPr="007F6194" w:rsidRDefault="00D611CF" w:rsidP="007F6194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</w:p>
    <w:p w:rsidR="00D611CF" w:rsidRPr="007F6194" w:rsidRDefault="004C5CE0" w:rsidP="007F6194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2.3.</w:t>
      </w:r>
      <w:r w:rsidRPr="007F6194">
        <w:t> </w:t>
      </w:r>
      <w:r w:rsidR="00D611CF" w:rsidRPr="007F6194">
        <w:rPr>
          <w:color w:val="000000"/>
          <w:sz w:val="28"/>
          <w:szCs w:val="28"/>
        </w:rPr>
        <w:t xml:space="preserve">Повышение эффективности </w:t>
      </w:r>
    </w:p>
    <w:p w:rsidR="00D611CF" w:rsidRPr="007F6194" w:rsidRDefault="00D611CF" w:rsidP="007F6194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и оптимизация структуры бюджетных расходов</w:t>
      </w:r>
    </w:p>
    <w:p w:rsidR="00D611CF" w:rsidRPr="007F6194" w:rsidRDefault="00D611CF" w:rsidP="007F6194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spacing w:line="237" w:lineRule="auto"/>
        <w:ind w:firstLine="709"/>
        <w:jc w:val="both"/>
        <w:rPr>
          <w:color w:val="000000"/>
          <w:sz w:val="28"/>
          <w:szCs w:val="28"/>
        </w:rPr>
      </w:pPr>
      <w:r w:rsidRPr="007F6194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976D5A" w:rsidRPr="007F6194">
        <w:rPr>
          <w:sz w:val="28"/>
          <w:szCs w:val="28"/>
        </w:rPr>
        <w:t xml:space="preserve"> </w:t>
      </w:r>
      <w:r w:rsidR="0072204F">
        <w:rPr>
          <w:sz w:val="28"/>
          <w:szCs w:val="28"/>
        </w:rPr>
        <w:t>поселения</w:t>
      </w:r>
      <w:r w:rsidRPr="007F6194">
        <w:rPr>
          <w:sz w:val="28"/>
          <w:szCs w:val="28"/>
        </w:rPr>
        <w:t xml:space="preserve">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D611CF" w:rsidRPr="007F6194" w:rsidRDefault="00D611CF" w:rsidP="009F6B06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обеспечение непрерывности внутреннего </w:t>
      </w:r>
      <w:r w:rsidR="00976D5A" w:rsidRPr="007F6194">
        <w:rPr>
          <w:sz w:val="28"/>
          <w:szCs w:val="28"/>
        </w:rPr>
        <w:t>муниципального</w:t>
      </w:r>
      <w:r w:rsidRPr="007F6194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совершенствование системы закупок для </w:t>
      </w:r>
      <w:r w:rsidR="00976D5A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нужд;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оптимизация мер социальной поддержки;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оптимизация расходов бюджета</w:t>
      </w:r>
      <w:r w:rsidR="00976D5A" w:rsidRPr="007F6194">
        <w:rPr>
          <w:sz w:val="28"/>
          <w:szCs w:val="28"/>
        </w:rPr>
        <w:t xml:space="preserve"> </w:t>
      </w:r>
      <w:r w:rsidR="001075F2">
        <w:rPr>
          <w:sz w:val="28"/>
          <w:szCs w:val="28"/>
        </w:rPr>
        <w:t>поселения</w:t>
      </w:r>
      <w:r w:rsidRPr="007F6194">
        <w:rPr>
          <w:sz w:val="28"/>
          <w:szCs w:val="28"/>
        </w:rPr>
        <w:t xml:space="preserve">, направляемых </w:t>
      </w:r>
      <w:r w:rsidR="00976D5A" w:rsidRPr="007F6194">
        <w:rPr>
          <w:sz w:val="28"/>
          <w:szCs w:val="28"/>
        </w:rPr>
        <w:t>муниципальным</w:t>
      </w:r>
      <w:r w:rsidRPr="007F6194">
        <w:rPr>
          <w:sz w:val="28"/>
          <w:szCs w:val="28"/>
        </w:rPr>
        <w:t xml:space="preserve"> бюджетным учреждениям </w:t>
      </w:r>
      <w:r w:rsidR="0015431B">
        <w:rPr>
          <w:sz w:val="28"/>
          <w:szCs w:val="28"/>
        </w:rPr>
        <w:t>Комиссаровск</w:t>
      </w:r>
      <w:r w:rsidR="001075F2" w:rsidRPr="001075F2">
        <w:rPr>
          <w:sz w:val="28"/>
          <w:szCs w:val="28"/>
        </w:rPr>
        <w:t>ого сельского поселения</w:t>
      </w:r>
      <w:r w:rsidR="00976D5A" w:rsidRPr="007F6194">
        <w:rPr>
          <w:sz w:val="28"/>
          <w:szCs w:val="28"/>
        </w:rPr>
        <w:t xml:space="preserve"> </w:t>
      </w:r>
      <w:r w:rsidRPr="007F6194">
        <w:rPr>
          <w:sz w:val="28"/>
          <w:szCs w:val="28"/>
        </w:rPr>
        <w:t xml:space="preserve">в форме субсидий на оказание </w:t>
      </w:r>
      <w:r w:rsidR="00976D5A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976D5A" w:rsidRPr="007F6194">
        <w:rPr>
          <w:sz w:val="28"/>
          <w:szCs w:val="28"/>
        </w:rPr>
        <w:t>муниципальных</w:t>
      </w:r>
      <w:r w:rsidRPr="007F6194">
        <w:rPr>
          <w:sz w:val="28"/>
          <w:szCs w:val="28"/>
        </w:rPr>
        <w:t xml:space="preserve"> услуг;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D611CF" w:rsidRPr="007F6194" w:rsidRDefault="00D611CF" w:rsidP="007F6194">
      <w:pPr>
        <w:tabs>
          <w:tab w:val="left" w:pos="7265"/>
        </w:tabs>
        <w:autoSpaceDE w:val="0"/>
        <w:autoSpaceDN w:val="0"/>
        <w:adjustRightInd w:val="0"/>
        <w:spacing w:line="248" w:lineRule="auto"/>
        <w:ind w:firstLine="709"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недопущение </w:t>
      </w:r>
      <w:r w:rsidR="001075F2">
        <w:rPr>
          <w:sz w:val="28"/>
          <w:szCs w:val="28"/>
        </w:rPr>
        <w:t>появления</w:t>
      </w:r>
      <w:r w:rsidRPr="007F6194">
        <w:rPr>
          <w:sz w:val="28"/>
          <w:szCs w:val="28"/>
        </w:rPr>
        <w:t xml:space="preserve"> расходных обязательств, не обеспеченных финансовыми источниками.</w:t>
      </w:r>
    </w:p>
    <w:p w:rsidR="00D611CF" w:rsidRPr="007F6194" w:rsidRDefault="00D611CF" w:rsidP="007F6194">
      <w:pPr>
        <w:widowControl w:val="0"/>
        <w:autoSpaceDE w:val="0"/>
        <w:autoSpaceDN w:val="0"/>
        <w:spacing w:line="248" w:lineRule="auto"/>
        <w:jc w:val="center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7F6194" w:rsidRDefault="001075F2" w:rsidP="007F619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4C5CE0" w:rsidRPr="007F6194">
        <w:rPr>
          <w:color w:val="000000"/>
          <w:sz w:val="28"/>
          <w:szCs w:val="28"/>
        </w:rPr>
        <w:t>. </w:t>
      </w:r>
      <w:r w:rsidR="00D611CF" w:rsidRPr="007F6194">
        <w:rPr>
          <w:color w:val="000000"/>
          <w:sz w:val="28"/>
          <w:szCs w:val="28"/>
        </w:rPr>
        <w:t xml:space="preserve">Повышение прозрачности </w:t>
      </w:r>
    </w:p>
    <w:p w:rsidR="00D611CF" w:rsidRPr="007F6194" w:rsidRDefault="00D611CF" w:rsidP="007F619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и открытости бюджетного процесса</w:t>
      </w:r>
    </w:p>
    <w:p w:rsidR="00D611CF" w:rsidRPr="007F6194" w:rsidRDefault="00D611CF" w:rsidP="007F619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В целях повышения открытости и прозрачности общественных финансов продолжится реализация проектов, обеспечивающих наполнение </w:t>
      </w:r>
      <w:r w:rsidRPr="007F6194">
        <w:rPr>
          <w:color w:val="000000"/>
          <w:sz w:val="28"/>
          <w:szCs w:val="28"/>
        </w:rPr>
        <w:lastRenderedPageBreak/>
        <w:t>информационных ресурсов сведениями о бюджетных данных.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 xml:space="preserve">Будет продолжено проведение публичных слушаний по проектам </w:t>
      </w:r>
      <w:r w:rsidR="002A1992" w:rsidRPr="007F6194">
        <w:rPr>
          <w:color w:val="000000"/>
          <w:sz w:val="28"/>
          <w:szCs w:val="28"/>
        </w:rPr>
        <w:t xml:space="preserve">решений Собрания депутатов </w:t>
      </w:r>
      <w:r w:rsidR="0015431B">
        <w:rPr>
          <w:color w:val="000000"/>
          <w:sz w:val="28"/>
          <w:szCs w:val="28"/>
        </w:rPr>
        <w:t>Комиссаровск</w:t>
      </w:r>
      <w:r w:rsidR="001075F2" w:rsidRPr="001075F2">
        <w:rPr>
          <w:color w:val="000000"/>
          <w:sz w:val="28"/>
          <w:szCs w:val="28"/>
        </w:rPr>
        <w:t>ого сельского поселения</w:t>
      </w:r>
      <w:r w:rsidR="001075F2">
        <w:rPr>
          <w:color w:val="000000"/>
          <w:sz w:val="28"/>
          <w:szCs w:val="28"/>
        </w:rPr>
        <w:t xml:space="preserve"> </w:t>
      </w:r>
      <w:r w:rsidRPr="007F6194">
        <w:rPr>
          <w:color w:val="000000"/>
          <w:sz w:val="28"/>
          <w:szCs w:val="28"/>
        </w:rPr>
        <w:t>о бюджете</w:t>
      </w:r>
      <w:r w:rsidR="002A1992" w:rsidRPr="007F6194">
        <w:rPr>
          <w:color w:val="000000"/>
          <w:sz w:val="28"/>
          <w:szCs w:val="28"/>
        </w:rPr>
        <w:t xml:space="preserve"> </w:t>
      </w:r>
      <w:r w:rsidR="001075F2">
        <w:rPr>
          <w:color w:val="000000"/>
          <w:sz w:val="28"/>
          <w:szCs w:val="28"/>
        </w:rPr>
        <w:t>поселения</w:t>
      </w:r>
      <w:r w:rsidRPr="007F6194">
        <w:rPr>
          <w:color w:val="000000"/>
          <w:sz w:val="28"/>
          <w:szCs w:val="28"/>
        </w:rPr>
        <w:t xml:space="preserve"> и об </w:t>
      </w:r>
      <w:proofErr w:type="gramStart"/>
      <w:r w:rsidRPr="007F6194">
        <w:rPr>
          <w:color w:val="000000"/>
          <w:sz w:val="28"/>
          <w:szCs w:val="28"/>
        </w:rPr>
        <w:t>отчете</w:t>
      </w:r>
      <w:proofErr w:type="gramEnd"/>
      <w:r w:rsidRPr="007F6194">
        <w:rPr>
          <w:color w:val="000000"/>
          <w:sz w:val="28"/>
          <w:szCs w:val="28"/>
        </w:rPr>
        <w:t xml:space="preserve"> об исполнении бюджета</w:t>
      </w:r>
      <w:r w:rsidR="002A1992" w:rsidRPr="007F6194">
        <w:rPr>
          <w:color w:val="000000"/>
          <w:sz w:val="28"/>
          <w:szCs w:val="28"/>
        </w:rPr>
        <w:t xml:space="preserve"> </w:t>
      </w:r>
      <w:r w:rsidR="001075F2">
        <w:rPr>
          <w:color w:val="000000"/>
          <w:sz w:val="28"/>
          <w:szCs w:val="28"/>
        </w:rPr>
        <w:t>поселения</w:t>
      </w:r>
      <w:r w:rsidRPr="007F6194">
        <w:rPr>
          <w:color w:val="000000"/>
          <w:sz w:val="28"/>
          <w:szCs w:val="28"/>
        </w:rPr>
        <w:t xml:space="preserve">, а также размещение брошюры «Бюджет для граждан» в информационно-телекоммуникационной сети «Интернет». </w:t>
      </w:r>
    </w:p>
    <w:p w:rsidR="00D611CF" w:rsidRPr="007F6194" w:rsidRDefault="00D611CF" w:rsidP="007F61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6194">
        <w:rPr>
          <w:color w:val="000000"/>
          <w:sz w:val="28"/>
          <w:szCs w:val="28"/>
        </w:rPr>
        <w:t>Таким образом, в предстоящем периоде предусмотрена возможность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C5CE0" w:rsidRPr="007F6194" w:rsidRDefault="004C5CE0" w:rsidP="007F6194">
      <w:pPr>
        <w:rPr>
          <w:sz w:val="28"/>
        </w:rPr>
      </w:pPr>
    </w:p>
    <w:p w:rsidR="007F6194" w:rsidRDefault="007F6194">
      <w:pPr>
        <w:rPr>
          <w:sz w:val="28"/>
        </w:rPr>
      </w:pPr>
    </w:p>
    <w:sectPr w:rsidR="007F6194" w:rsidSect="00DF6A0B">
      <w:footerReference w:type="even" r:id="rId14"/>
      <w:footerReference w:type="default" r:id="rId15"/>
      <w:pgSz w:w="11907" w:h="16840"/>
      <w:pgMar w:top="567" w:right="567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06" w:rsidRDefault="005C1406">
      <w:r>
        <w:separator/>
      </w:r>
    </w:p>
  </w:endnote>
  <w:endnote w:type="continuationSeparator" w:id="0">
    <w:p w:rsidR="005C1406" w:rsidRDefault="005C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2" w:rsidRDefault="00075B22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5B22" w:rsidRDefault="00075B2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B22" w:rsidRDefault="00075B22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0960">
      <w:rPr>
        <w:rStyle w:val="a9"/>
        <w:noProof/>
      </w:rPr>
      <w:t>3</w:t>
    </w:r>
    <w:r>
      <w:rPr>
        <w:rStyle w:val="a9"/>
      </w:rPr>
      <w:fldChar w:fldCharType="end"/>
    </w:r>
  </w:p>
  <w:p w:rsidR="00075B22" w:rsidRPr="000F4140" w:rsidRDefault="00075B22" w:rsidP="00DF6A0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06" w:rsidRDefault="005C1406">
      <w:r>
        <w:separator/>
      </w:r>
    </w:p>
  </w:footnote>
  <w:footnote w:type="continuationSeparator" w:id="0">
    <w:p w:rsidR="005C1406" w:rsidRDefault="005C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CF"/>
    <w:rsid w:val="00000DB0"/>
    <w:rsid w:val="00002E66"/>
    <w:rsid w:val="0000303D"/>
    <w:rsid w:val="00023404"/>
    <w:rsid w:val="00050C68"/>
    <w:rsid w:val="00050DA8"/>
    <w:rsid w:val="0005372C"/>
    <w:rsid w:val="00054D8B"/>
    <w:rsid w:val="000559D5"/>
    <w:rsid w:val="00060F3C"/>
    <w:rsid w:val="00075B22"/>
    <w:rsid w:val="000808D6"/>
    <w:rsid w:val="000A61DF"/>
    <w:rsid w:val="000A726F"/>
    <w:rsid w:val="000B4002"/>
    <w:rsid w:val="000B66C7"/>
    <w:rsid w:val="000C430D"/>
    <w:rsid w:val="000D65B4"/>
    <w:rsid w:val="000F2B40"/>
    <w:rsid w:val="000F4140"/>
    <w:rsid w:val="000F5B6A"/>
    <w:rsid w:val="00104E0D"/>
    <w:rsid w:val="0010504A"/>
    <w:rsid w:val="001075F2"/>
    <w:rsid w:val="00116BFA"/>
    <w:rsid w:val="00123D31"/>
    <w:rsid w:val="001246C2"/>
    <w:rsid w:val="00125DE3"/>
    <w:rsid w:val="00146BC9"/>
    <w:rsid w:val="00152DBB"/>
    <w:rsid w:val="00153B21"/>
    <w:rsid w:val="0015431B"/>
    <w:rsid w:val="00170713"/>
    <w:rsid w:val="0019052D"/>
    <w:rsid w:val="00194B0F"/>
    <w:rsid w:val="001B2D1C"/>
    <w:rsid w:val="001C1D98"/>
    <w:rsid w:val="001C4692"/>
    <w:rsid w:val="001C527B"/>
    <w:rsid w:val="001C7BD9"/>
    <w:rsid w:val="001D11E3"/>
    <w:rsid w:val="001D2690"/>
    <w:rsid w:val="001F0014"/>
    <w:rsid w:val="001F4BE3"/>
    <w:rsid w:val="001F6D02"/>
    <w:rsid w:val="00207846"/>
    <w:rsid w:val="002128DC"/>
    <w:rsid w:val="002248C7"/>
    <w:rsid w:val="002504E8"/>
    <w:rsid w:val="00254382"/>
    <w:rsid w:val="002641DB"/>
    <w:rsid w:val="00267E15"/>
    <w:rsid w:val="0027031E"/>
    <w:rsid w:val="00275BC2"/>
    <w:rsid w:val="0027785E"/>
    <w:rsid w:val="0028703B"/>
    <w:rsid w:val="00290BC8"/>
    <w:rsid w:val="002A1992"/>
    <w:rsid w:val="002A2062"/>
    <w:rsid w:val="002A31A1"/>
    <w:rsid w:val="002A3F82"/>
    <w:rsid w:val="002B019A"/>
    <w:rsid w:val="002B6527"/>
    <w:rsid w:val="002C0008"/>
    <w:rsid w:val="002C135C"/>
    <w:rsid w:val="002C2E9C"/>
    <w:rsid w:val="002C5E60"/>
    <w:rsid w:val="002D7EA2"/>
    <w:rsid w:val="002E65D5"/>
    <w:rsid w:val="002F47C4"/>
    <w:rsid w:val="002F63E3"/>
    <w:rsid w:val="002F74D7"/>
    <w:rsid w:val="0030124B"/>
    <w:rsid w:val="003030D0"/>
    <w:rsid w:val="0030377E"/>
    <w:rsid w:val="00307638"/>
    <w:rsid w:val="003135AE"/>
    <w:rsid w:val="00313D3A"/>
    <w:rsid w:val="0032048B"/>
    <w:rsid w:val="00323DED"/>
    <w:rsid w:val="00341FC1"/>
    <w:rsid w:val="0037040B"/>
    <w:rsid w:val="003751C2"/>
    <w:rsid w:val="00376CA8"/>
    <w:rsid w:val="003921D8"/>
    <w:rsid w:val="003936EC"/>
    <w:rsid w:val="003964D8"/>
    <w:rsid w:val="00396B21"/>
    <w:rsid w:val="00396F51"/>
    <w:rsid w:val="003A48FB"/>
    <w:rsid w:val="003B2193"/>
    <w:rsid w:val="003B5A63"/>
    <w:rsid w:val="0040736F"/>
    <w:rsid w:val="00407B71"/>
    <w:rsid w:val="00425061"/>
    <w:rsid w:val="0043686A"/>
    <w:rsid w:val="00441069"/>
    <w:rsid w:val="00444636"/>
    <w:rsid w:val="00445F18"/>
    <w:rsid w:val="00453869"/>
    <w:rsid w:val="004711EC"/>
    <w:rsid w:val="00480BC7"/>
    <w:rsid w:val="004871AA"/>
    <w:rsid w:val="004A25A2"/>
    <w:rsid w:val="004B6A5C"/>
    <w:rsid w:val="004C5CE0"/>
    <w:rsid w:val="004E78FD"/>
    <w:rsid w:val="004F7011"/>
    <w:rsid w:val="00515D9C"/>
    <w:rsid w:val="00531FBD"/>
    <w:rsid w:val="00532EEB"/>
    <w:rsid w:val="0053366A"/>
    <w:rsid w:val="00587BF6"/>
    <w:rsid w:val="005940BD"/>
    <w:rsid w:val="005A3CCA"/>
    <w:rsid w:val="005A595B"/>
    <w:rsid w:val="005A5ED5"/>
    <w:rsid w:val="005B331B"/>
    <w:rsid w:val="005C0960"/>
    <w:rsid w:val="005C1406"/>
    <w:rsid w:val="005C5FF3"/>
    <w:rsid w:val="005D46AB"/>
    <w:rsid w:val="005F0635"/>
    <w:rsid w:val="00611679"/>
    <w:rsid w:val="00613D7D"/>
    <w:rsid w:val="00626739"/>
    <w:rsid w:val="00631EFC"/>
    <w:rsid w:val="006564DB"/>
    <w:rsid w:val="00660EE3"/>
    <w:rsid w:val="00671320"/>
    <w:rsid w:val="006745B0"/>
    <w:rsid w:val="00676B57"/>
    <w:rsid w:val="00691EB8"/>
    <w:rsid w:val="00693B52"/>
    <w:rsid w:val="006B24E3"/>
    <w:rsid w:val="006E557D"/>
    <w:rsid w:val="006F3A05"/>
    <w:rsid w:val="007120F8"/>
    <w:rsid w:val="007219F0"/>
    <w:rsid w:val="0072204F"/>
    <w:rsid w:val="00737A1D"/>
    <w:rsid w:val="00752303"/>
    <w:rsid w:val="00755AD4"/>
    <w:rsid w:val="00765AF3"/>
    <w:rsid w:val="007730B1"/>
    <w:rsid w:val="00776F05"/>
    <w:rsid w:val="00782222"/>
    <w:rsid w:val="00782B3A"/>
    <w:rsid w:val="007936ED"/>
    <w:rsid w:val="00795807"/>
    <w:rsid w:val="007A3778"/>
    <w:rsid w:val="007B07E4"/>
    <w:rsid w:val="007B0BD2"/>
    <w:rsid w:val="007B5791"/>
    <w:rsid w:val="007B6388"/>
    <w:rsid w:val="007C0A5F"/>
    <w:rsid w:val="007E6CC3"/>
    <w:rsid w:val="007F2164"/>
    <w:rsid w:val="007F6194"/>
    <w:rsid w:val="00803F3C"/>
    <w:rsid w:val="00804CFE"/>
    <w:rsid w:val="00811C94"/>
    <w:rsid w:val="00811CF1"/>
    <w:rsid w:val="008136A4"/>
    <w:rsid w:val="00817F92"/>
    <w:rsid w:val="0082119C"/>
    <w:rsid w:val="0082526B"/>
    <w:rsid w:val="00825EC0"/>
    <w:rsid w:val="008438D7"/>
    <w:rsid w:val="00860E5A"/>
    <w:rsid w:val="00867AB6"/>
    <w:rsid w:val="00880E4D"/>
    <w:rsid w:val="008A26EE"/>
    <w:rsid w:val="008A54D0"/>
    <w:rsid w:val="008B00FD"/>
    <w:rsid w:val="008B6AD3"/>
    <w:rsid w:val="008E4655"/>
    <w:rsid w:val="00910044"/>
    <w:rsid w:val="009122B1"/>
    <w:rsid w:val="00913129"/>
    <w:rsid w:val="00914BD8"/>
    <w:rsid w:val="0091546D"/>
    <w:rsid w:val="009165D3"/>
    <w:rsid w:val="00917C70"/>
    <w:rsid w:val="009208B3"/>
    <w:rsid w:val="009228DF"/>
    <w:rsid w:val="00924E84"/>
    <w:rsid w:val="00934DD4"/>
    <w:rsid w:val="00936926"/>
    <w:rsid w:val="00947FCC"/>
    <w:rsid w:val="00963A57"/>
    <w:rsid w:val="00964127"/>
    <w:rsid w:val="00967ADB"/>
    <w:rsid w:val="00976080"/>
    <w:rsid w:val="00976D5A"/>
    <w:rsid w:val="00985A10"/>
    <w:rsid w:val="009D4821"/>
    <w:rsid w:val="009E6774"/>
    <w:rsid w:val="009F6B06"/>
    <w:rsid w:val="00A03334"/>
    <w:rsid w:val="00A061D7"/>
    <w:rsid w:val="00A30E81"/>
    <w:rsid w:val="00A34804"/>
    <w:rsid w:val="00A43728"/>
    <w:rsid w:val="00A47CD4"/>
    <w:rsid w:val="00A67B50"/>
    <w:rsid w:val="00A941CF"/>
    <w:rsid w:val="00AE2601"/>
    <w:rsid w:val="00AE6889"/>
    <w:rsid w:val="00AF28A9"/>
    <w:rsid w:val="00B22F6A"/>
    <w:rsid w:val="00B237DC"/>
    <w:rsid w:val="00B31114"/>
    <w:rsid w:val="00B34AA0"/>
    <w:rsid w:val="00B35935"/>
    <w:rsid w:val="00B37E63"/>
    <w:rsid w:val="00B444A2"/>
    <w:rsid w:val="00B56448"/>
    <w:rsid w:val="00B62CFB"/>
    <w:rsid w:val="00B66085"/>
    <w:rsid w:val="00B72D61"/>
    <w:rsid w:val="00B776CB"/>
    <w:rsid w:val="00B80C1F"/>
    <w:rsid w:val="00B8231A"/>
    <w:rsid w:val="00BB55C0"/>
    <w:rsid w:val="00BC0920"/>
    <w:rsid w:val="00BD2C67"/>
    <w:rsid w:val="00BF2DFC"/>
    <w:rsid w:val="00BF39F0"/>
    <w:rsid w:val="00C11FDF"/>
    <w:rsid w:val="00C223B5"/>
    <w:rsid w:val="00C34075"/>
    <w:rsid w:val="00C42B86"/>
    <w:rsid w:val="00C557AA"/>
    <w:rsid w:val="00C572C4"/>
    <w:rsid w:val="00C731BB"/>
    <w:rsid w:val="00CA151C"/>
    <w:rsid w:val="00CA5687"/>
    <w:rsid w:val="00CB1900"/>
    <w:rsid w:val="00CB43C1"/>
    <w:rsid w:val="00CC2278"/>
    <w:rsid w:val="00CD077D"/>
    <w:rsid w:val="00CE5183"/>
    <w:rsid w:val="00D00358"/>
    <w:rsid w:val="00D11F85"/>
    <w:rsid w:val="00D13E83"/>
    <w:rsid w:val="00D33AB5"/>
    <w:rsid w:val="00D375B5"/>
    <w:rsid w:val="00D37A7C"/>
    <w:rsid w:val="00D611CF"/>
    <w:rsid w:val="00D619E7"/>
    <w:rsid w:val="00D62288"/>
    <w:rsid w:val="00D656D4"/>
    <w:rsid w:val="00D71966"/>
    <w:rsid w:val="00D72AA4"/>
    <w:rsid w:val="00D73323"/>
    <w:rsid w:val="00DB4D6B"/>
    <w:rsid w:val="00DC2302"/>
    <w:rsid w:val="00DC7679"/>
    <w:rsid w:val="00DC7DD9"/>
    <w:rsid w:val="00DE1C9A"/>
    <w:rsid w:val="00DE50C1"/>
    <w:rsid w:val="00DF6A0B"/>
    <w:rsid w:val="00E04378"/>
    <w:rsid w:val="00E138E0"/>
    <w:rsid w:val="00E21FA0"/>
    <w:rsid w:val="00E3132E"/>
    <w:rsid w:val="00E343FA"/>
    <w:rsid w:val="00E36EA0"/>
    <w:rsid w:val="00E55107"/>
    <w:rsid w:val="00E55EF5"/>
    <w:rsid w:val="00E60995"/>
    <w:rsid w:val="00E61F30"/>
    <w:rsid w:val="00E657E1"/>
    <w:rsid w:val="00E67DF0"/>
    <w:rsid w:val="00E7274C"/>
    <w:rsid w:val="00E72D99"/>
    <w:rsid w:val="00E74E00"/>
    <w:rsid w:val="00E75C57"/>
    <w:rsid w:val="00E76588"/>
    <w:rsid w:val="00E76A4E"/>
    <w:rsid w:val="00E85E6B"/>
    <w:rsid w:val="00E86F85"/>
    <w:rsid w:val="00E9220A"/>
    <w:rsid w:val="00E9626F"/>
    <w:rsid w:val="00EA1A40"/>
    <w:rsid w:val="00EA3E9F"/>
    <w:rsid w:val="00EC40AD"/>
    <w:rsid w:val="00EC64E9"/>
    <w:rsid w:val="00ED20F7"/>
    <w:rsid w:val="00ED72D3"/>
    <w:rsid w:val="00EF06C4"/>
    <w:rsid w:val="00EF29AB"/>
    <w:rsid w:val="00EF56AF"/>
    <w:rsid w:val="00F02C40"/>
    <w:rsid w:val="00F24917"/>
    <w:rsid w:val="00F30D40"/>
    <w:rsid w:val="00F33934"/>
    <w:rsid w:val="00F410DF"/>
    <w:rsid w:val="00F43E46"/>
    <w:rsid w:val="00F8225E"/>
    <w:rsid w:val="00F86418"/>
    <w:rsid w:val="00F9297B"/>
    <w:rsid w:val="00FA6611"/>
    <w:rsid w:val="00FC112D"/>
    <w:rsid w:val="00FC6C4B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0F4140"/>
  </w:style>
  <w:style w:type="paragraph" w:styleId="ac">
    <w:name w:val="List Paragraph"/>
    <w:basedOn w:val="a"/>
    <w:uiPriority w:val="34"/>
    <w:qFormat/>
    <w:rsid w:val="00D37A7C"/>
    <w:pPr>
      <w:ind w:left="720"/>
      <w:contextualSpacing/>
    </w:pPr>
  </w:style>
  <w:style w:type="character" w:customStyle="1" w:styleId="10">
    <w:name w:val="Заголовок 1 Знак"/>
    <w:link w:val="1"/>
    <w:rsid w:val="00DF6A0B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DF6A0B"/>
    <w:rPr>
      <w:sz w:val="28"/>
    </w:rPr>
  </w:style>
  <w:style w:type="paragraph" w:customStyle="1" w:styleId="ConsPlusTitle">
    <w:name w:val="ConsPlusTitle"/>
    <w:rsid w:val="00967ADB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0F4140"/>
  </w:style>
  <w:style w:type="paragraph" w:styleId="ac">
    <w:name w:val="List Paragraph"/>
    <w:basedOn w:val="a"/>
    <w:uiPriority w:val="34"/>
    <w:qFormat/>
    <w:rsid w:val="00D37A7C"/>
    <w:pPr>
      <w:ind w:left="720"/>
      <w:contextualSpacing/>
    </w:pPr>
  </w:style>
  <w:style w:type="character" w:customStyle="1" w:styleId="10">
    <w:name w:val="Заголовок 1 Знак"/>
    <w:link w:val="1"/>
    <w:rsid w:val="00DF6A0B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DF6A0B"/>
    <w:rPr>
      <w:sz w:val="28"/>
    </w:rPr>
  </w:style>
  <w:style w:type="paragraph" w:customStyle="1" w:styleId="ConsPlusTitle">
    <w:name w:val="ConsPlusTitle"/>
    <w:rsid w:val="00967ADB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2DB024B84E5A8D0422B1220F9FC44B74F8991AC2518AE7FE90D5464CD8D887009D282BF" TargetMode="External"/><Relationship Id="rId13" Type="http://schemas.openxmlformats.org/officeDocument/2006/relationships/hyperlink" Target="consultantplus://offline/ref=AF09FCA923010C4660D1AA436D38263FC6DF18E7D728BE58296922E5A386129103ABB7380D181339mA4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94916ABF7E5A2F522133BD32D4115F8A0674B424079191102BA3C44D2C2B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94916ABF7E5A2F522133BD32D4115F8A0C7CB920019191102BA3C44D2C2B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194916ABF7E5A2F522133BD32D4115F8A0D75BF22009191102BA3C44D2C2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94916ABF7E5A2F522133BD32D4115F8A0D75BF25039191102BA3C44D2C2B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0A19-7501-4500-AC83-A96F7E42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Наталья</cp:lastModifiedBy>
  <cp:revision>10</cp:revision>
  <cp:lastPrinted>2017-10-16T06:35:00Z</cp:lastPrinted>
  <dcterms:created xsi:type="dcterms:W3CDTF">2017-10-17T09:46:00Z</dcterms:created>
  <dcterms:modified xsi:type="dcterms:W3CDTF">2017-11-23T08:41:00Z</dcterms:modified>
</cp:coreProperties>
</file>